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3B57376" wp14:editId="231B5866">
            <wp:simplePos x="0" y="0"/>
            <wp:positionH relativeFrom="column">
              <wp:posOffset>-1108710</wp:posOffset>
            </wp:positionH>
            <wp:positionV relativeFrom="paragraph">
              <wp:posOffset>-710565</wp:posOffset>
            </wp:positionV>
            <wp:extent cx="7800184" cy="10725150"/>
            <wp:effectExtent l="0" t="0" r="0" b="0"/>
            <wp:wrapNone/>
            <wp:docPr id="1" name="Рисунок 1" descr="C:\Users\1\Desktop\титульники\тит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и\тит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017" cy="1071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3937" w:rsidRDefault="00A43937" w:rsidP="0063606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36066" w:rsidRPr="00AA5B98" w:rsidRDefault="00636066" w:rsidP="00636066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A5B98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Дисциплина «Классический танец» является основой обучения хореографии, фундаментом для освоения всего комплекса хореографических дисциплин.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Она базируется на освоении программы по предмету «Ритмика и танец» для подготовительных классов (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 в ДХШ).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Целью программы по классическому танцу является всестороннее развитие личности, формирование высоких духовно-нравственных принципов, расширение кругозора учащихся для успешной социальной  адаптации. В программе большое внимание уделяется укреплению здоровья обучающихся, воспитанию знаний, умений и навыков, способствующих постоянному физическому совершенствованию, подготовке двигательного аппарата к исполнению танцевального материала различного характера, разнообразных жанров, различной степени технической сложности.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Программа по классическому танцу выполняет задачи формирования общей культуры, художественно-эстетического вкуса, развития творческого начала в каждом ребенке. Она способствует улучшению природных, профессиональных данных, развитию техники исполнения движений, координации, музыкальности и пластической выразительности, необходимых для изучения других предметов хореографического цикла. Воспитание трудолюбия, силы, выносливости, исполнительской культуры, формирование навыков коллективного общения и раскрытие индивидуальности каждого учащегося – это основные задачи, которые выполняет классический танец.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Прохождение программы опирается на следующие принципы: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постепенность и строгая последовательность изучения материала;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чередование быстрых и медленных упражнений;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систематичность и регулярность занятий;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отслеживание свободного дыхания и самочувствия учащихся;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целенаправленность всего учебного процесса.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При соблюдении этих условий классический танец имеет силу воздействия как средство эстетического воспитания.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Предложенный курс «Классический танец» намечает максимум объема материала, который может быть использован педагогом в каждом классе.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Преподаватель при использовании данной программы должен исходить из возможностей учащихся, их физических данных и других параметров, чтобы определить конкретное содержание программы для каждого класса и обосновать его.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6 лет, начиная с третьего года обучения в хореографической школе</w:t>
      </w:r>
      <w:r w:rsidR="006A33B2" w:rsidRPr="006A3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33B2">
        <w:rPr>
          <w:rFonts w:ascii="Times New Roman" w:eastAsia="Times New Roman" w:hAnsi="Times New Roman" w:cs="Times New Roman"/>
          <w:sz w:val="28"/>
          <w:szCs w:val="28"/>
        </w:rPr>
        <w:t>по 4</w:t>
      </w:r>
      <w:r w:rsidR="006A33B2" w:rsidRPr="006A33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33B2">
        <w:rPr>
          <w:rFonts w:ascii="Times New Roman" w:eastAsia="Times New Roman" w:hAnsi="Times New Roman" w:cs="Times New Roman"/>
          <w:sz w:val="28"/>
          <w:szCs w:val="28"/>
        </w:rPr>
        <w:t>5 часов в неделю (3 урока по 1</w:t>
      </w:r>
      <w:r w:rsidR="006A33B2" w:rsidRPr="004F7E5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0CA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часа)</w:t>
      </w:r>
      <w:r w:rsidR="004F7E53">
        <w:rPr>
          <w:rFonts w:ascii="Times New Roman" w:eastAsia="Times New Roman" w:hAnsi="Times New Roman" w:cs="Times New Roman"/>
          <w:sz w:val="28"/>
          <w:szCs w:val="28"/>
        </w:rPr>
        <w:t>, с пятого по седьмой год обучения 6 часов в неделю (4 урока по 1,5 академических часа)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0CA8"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учебная нагрузка 891 час.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Форма занятий групповая. Для профессиональной подготовки учащихся к поступлению в специальные учебные заведения по данному направлению предполагается введение 9-го класса, для которого возможно составление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индивидуального плана или использование расширенного и усложненного факультативного курса.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Уровень практического освоения является решающим фактором в творческом развитии детей. В результате изучения курса учащийся должен уметь: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методически и технически грамотно исполнять пройденные движения;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использовать французскую терминологию для обозначения элементов классического танца;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обладать навыками музыкальности, координации и пластической выразительности;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- импровизировать, пользуясь выразительными средствами классического танца.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программы «Классический танец» имеет три раздела: экзерсис у станка, экзерсис на середине зала,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allegro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Экзерсис у станка исполняется в начале урока. Одной из его задач является разогрев мышц, суставов и связок. Упражнения классического танца изучаются постепенно, сначала в медленном темпе, удобном для постановки корпуса, головы, рук, ног, принятых в классическом танце, выработки внимания, памяти, развития силы и эластичности мышц и связок и т.д., а затем – с ускорением темпа. Новые движения изучаются в «чистом виде», затем комбинируются в различных сочетаниях с другими. На начальных этапах обучения экзерсис у станка занимает большую часть урока,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</w:rPr>
        <w:t>в последствии</w:t>
      </w:r>
      <w:proofErr w:type="gram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время его сокращается за счет ускорения темпа движений и соединения их в отдельные комбинации.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Основная задача экзерсиса на середине зала – овладение устойчивостью. На начальных этапах экзерсис на середине используется не полностью, движения переносятся на середину по мере их усвоения у станка, поэтому они исполняются в «чистом виде», в простых сочетаниях. По мере освоения новых элементов увеличивается объем материала на середине зала, вводятся различные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epaulement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Особый раздел урока классического танца –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allegro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. Его главная задача – овладение техникой прыжка без дополнительных усилий. Изучение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allegro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следует начинать после того, как освоена постановка корпуса и выработана определенная сила  и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ног в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. Прыжки начинают изучать лицом к станку, затем выносят на середину.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Последовательность изучения упражнений в экзерсисах обязательна, особенно в младших классах, в дальнейшем она может корректироваться.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Значительную роль в художественном воспитании учащихся играет работа над небольшими этюдами, составленными на основе изученного материала.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Небольшие танцевальные комбинации, простейшие классические образцы развивают выразительность и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</w:rPr>
        <w:t>танцевальность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36066" w:rsidRPr="00A04956" w:rsidRDefault="00636066" w:rsidP="00B33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lastRenderedPageBreak/>
        <w:t>Танец неразрывно связан с музыкой. В процессе обучения необходимо прививать умение слышать и понимать музыку. Правильно подобранный музыкальный материал должен помогать осваивать движения классического танца, соответствуя его характеру, ритмическому рисунку и темпу.</w:t>
      </w:r>
    </w:p>
    <w:p w:rsidR="00636066" w:rsidRDefault="00636066" w:rsidP="00B33B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066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</w:t>
      </w:r>
    </w:p>
    <w:p w:rsidR="00B33B57" w:rsidRPr="00FE36BD" w:rsidRDefault="00B33B57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B57" w:rsidRPr="00A04956" w:rsidRDefault="00636066" w:rsidP="0063606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  <w:r w:rsidR="00F26B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956">
        <w:rPr>
          <w:rFonts w:ascii="Times New Roman" w:eastAsia="Times New Roman" w:hAnsi="Times New Roman" w:cs="Times New Roman"/>
          <w:b/>
          <w:sz w:val="28"/>
          <w:szCs w:val="28"/>
        </w:rPr>
        <w:t>(3 класс)</w:t>
      </w:r>
    </w:p>
    <w:p w:rsidR="00F26BD7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Главное внимание в младших классах следует уделять:</w:t>
      </w:r>
      <w:r w:rsidR="00E92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6066" w:rsidRPr="00F26BD7" w:rsidRDefault="00636066" w:rsidP="00F26BD7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правильной постановке корпуса, рук, ног, головы, как основе равновесия и апломба;</w:t>
      </w:r>
    </w:p>
    <w:p w:rsidR="00F26BD7" w:rsidRPr="00F26BD7" w:rsidRDefault="00636066" w:rsidP="00F26BD7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овладение первоначальными навыками координации движений;</w:t>
      </w:r>
    </w:p>
    <w:p w:rsidR="00636066" w:rsidRPr="00F26BD7" w:rsidRDefault="00636066" w:rsidP="00F26BD7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развитие физических профессиональных данных учащихся.</w:t>
      </w:r>
    </w:p>
    <w:p w:rsidR="00B33B57" w:rsidRDefault="00B33B57" w:rsidP="0063606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A04956" w:rsidRDefault="00636066" w:rsidP="0063606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b/>
          <w:sz w:val="28"/>
          <w:szCs w:val="28"/>
        </w:rPr>
        <w:t>Экзерсис у станка</w:t>
      </w:r>
    </w:p>
    <w:p w:rsidR="00636066" w:rsidRPr="00A04956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Учащиеся сначала изучают движения, стоя лицом к станку, держась за него двумя руками, позднее – боком к станку, держась одной рукой с правой и с левой ноги по очереди.</w:t>
      </w:r>
    </w:p>
    <w:p w:rsidR="00636066" w:rsidRPr="00A04956" w:rsidRDefault="00636066" w:rsidP="0063606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Поклоны для девочек и мальчиков без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и с 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</w:p>
    <w:p w:rsidR="00636066" w:rsidRPr="00A04956" w:rsidRDefault="00636066" w:rsidP="0063606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Позиции ног –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A04956" w:rsidRDefault="00636066" w:rsidP="0063606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Позиции рук – подготовительное положение,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позиции, положение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allonge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(в начале позиции рук изучаются на середине зала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не полной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</w:rPr>
        <w:t>выворотности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ног).</w:t>
      </w:r>
    </w:p>
    <w:p w:rsidR="00636066" w:rsidRPr="00A04956" w:rsidRDefault="00636066" w:rsidP="0063606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позициях.</w:t>
      </w:r>
    </w:p>
    <w:p w:rsidR="00636066" w:rsidRPr="00A04956" w:rsidRDefault="00636066" w:rsidP="0063606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A04956" w:rsidRDefault="00636066" w:rsidP="00636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- с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 в сторону, вперед, назад;</w:t>
      </w:r>
    </w:p>
    <w:p w:rsidR="00636066" w:rsidRPr="00A04956" w:rsidRDefault="00636066" w:rsidP="00636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- с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позиции;</w:t>
      </w:r>
    </w:p>
    <w:p w:rsidR="00636066" w:rsidRPr="00A04956" w:rsidRDefault="00636066" w:rsidP="00636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- с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 в сторону, вперед, назад;</w:t>
      </w:r>
    </w:p>
    <w:p w:rsidR="00636066" w:rsidRPr="00A04956" w:rsidRDefault="00636066" w:rsidP="00636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- с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позиции;</w:t>
      </w:r>
    </w:p>
    <w:p w:rsidR="00636066" w:rsidRPr="00EB7063" w:rsidRDefault="00EB7063" w:rsidP="00636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passé</w:t>
      </w:r>
      <w:proofErr w:type="gramEnd"/>
      <w:r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par</w:t>
      </w:r>
      <w:r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6066"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="00636066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36066" w:rsidRPr="00FC1854" w:rsidRDefault="00636066" w:rsidP="00636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proofErr w:type="gramEnd"/>
      <w:r w:rsidR="00EB7063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EB7063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="00EB7063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7063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сторону</w:t>
      </w: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="00EB7063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B7063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B7063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6. Понятие направлений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dedans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7. Demi-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rond</w:t>
      </w:r>
      <w:proofErr w:type="spellEnd"/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8. Preparations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9.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Обвод</w:t>
      </w:r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10. Положение ноги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, основное (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</w:rPr>
        <w:t>обхватное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) спереди и сзади, условное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спереди.</w:t>
      </w:r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11. Petit battements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-de-pied (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равномерный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с открыванием ноги носком в пол.</w:t>
      </w:r>
      <w:proofErr w:type="gramEnd"/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с открыванием ноги носком в пол.</w:t>
      </w:r>
      <w:proofErr w:type="gramEnd"/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на 45 в сторону, вперед, назад из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позиций.</w:t>
      </w:r>
      <w:proofErr w:type="gramEnd"/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15.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с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позиций.</w:t>
      </w:r>
      <w:proofErr w:type="gramEnd"/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proofErr w:type="spellStart"/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позициях с вытянутых ног и с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plies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(лицом к станку).</w:t>
      </w:r>
      <w:proofErr w:type="gramEnd"/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на 90 в сторону, вперед, назад из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  <w:proofErr w:type="gramEnd"/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18 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plies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позициях.</w:t>
      </w:r>
    </w:p>
    <w:p w:rsidR="00636066" w:rsidRPr="00A04956" w:rsidRDefault="00636066" w:rsidP="00FC185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19. Перегибы корпуса в сторону и назад, стоя в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</w:p>
    <w:p w:rsidR="00636066" w:rsidRDefault="00636066" w:rsidP="00FC1854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B33B5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b/>
          <w:sz w:val="28"/>
          <w:szCs w:val="28"/>
        </w:rPr>
        <w:t>Экзерсис на середине зала</w:t>
      </w:r>
    </w:p>
    <w:p w:rsidR="00636066" w:rsidRPr="00A04956" w:rsidRDefault="00636066" w:rsidP="0063606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Позиции ног –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A04956" w:rsidRDefault="00636066" w:rsidP="0063606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Позиции рук – подготовительное положение,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позиции, положение рук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allonge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A04956" w:rsidRDefault="00636066" w:rsidP="0063606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Demi-plies</w:t>
      </w:r>
      <w:r w:rsidRPr="00590CA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</w:t>
      </w:r>
      <w:proofErr w:type="gramStart"/>
      <w:r w:rsidRPr="00590CA8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proofErr w:type="gram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90CA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590CA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позициях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face</w:t>
      </w:r>
      <w:r w:rsidRPr="00590CA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A04956" w:rsidRDefault="00636066" w:rsidP="0063606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Bettements</w:t>
      </w:r>
      <w:proofErr w:type="spellEnd"/>
      <w:r w:rsidR="00425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A0495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        - с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 в сторону, вперед, назад;</w:t>
      </w:r>
    </w:p>
    <w:p w:rsidR="00636066" w:rsidRPr="00A0495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        - с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plies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</w:p>
    <w:p w:rsidR="00636066" w:rsidRPr="00A0495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Demi-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A0495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47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на 45 из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позиции в сторону, вперед, назад.</w:t>
      </w:r>
      <w:proofErr w:type="gramEnd"/>
    </w:p>
    <w:p w:rsidR="00636066" w:rsidRPr="00A0495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7. Pas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польки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636066" w:rsidRPr="00A0495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8.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epaulements</w:t>
      </w:r>
      <w:proofErr w:type="spellEnd"/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="00EB7063" w:rsidRPr="00EB70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efface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A0495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9. I port de bras.</w:t>
      </w:r>
    </w:p>
    <w:p w:rsidR="00636066" w:rsidRPr="008E73E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10. II port de bras.</w:t>
      </w:r>
    </w:p>
    <w:p w:rsidR="00B33B57" w:rsidRDefault="00B33B57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Allegro</w:t>
      </w:r>
    </w:p>
    <w:p w:rsidR="00636066" w:rsidRPr="00A04956" w:rsidRDefault="00636066" w:rsidP="00636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Temps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leves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sautés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I, II 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позициях.</w:t>
      </w:r>
    </w:p>
    <w:p w:rsidR="00636066" w:rsidRPr="00A04956" w:rsidRDefault="00636066" w:rsidP="00636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echappes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04956">
        <w:rPr>
          <w:rFonts w:ascii="Times New Roman" w:eastAsia="Times New Roman" w:hAnsi="Times New Roman" w:cs="Times New Roman"/>
          <w:sz w:val="28"/>
          <w:szCs w:val="28"/>
        </w:rPr>
        <w:t xml:space="preserve"> позицию.</w:t>
      </w:r>
    </w:p>
    <w:p w:rsidR="00636066" w:rsidRPr="00A04956" w:rsidRDefault="00636066" w:rsidP="00636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Changements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04956">
        <w:rPr>
          <w:rFonts w:ascii="Times New Roman" w:eastAsia="Times New Roman" w:hAnsi="Times New Roman" w:cs="Times New Roman"/>
          <w:sz w:val="28"/>
          <w:szCs w:val="28"/>
          <w:lang w:val="en-US"/>
        </w:rPr>
        <w:t>pieds</w:t>
      </w:r>
      <w:proofErr w:type="spellEnd"/>
      <w:r w:rsidRPr="00A049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D56A27" w:rsidRDefault="00636066" w:rsidP="00636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956">
        <w:rPr>
          <w:rFonts w:ascii="Times New Roman" w:eastAsia="Times New Roman" w:hAnsi="Times New Roman" w:cs="Times New Roman"/>
          <w:sz w:val="28"/>
          <w:szCs w:val="28"/>
        </w:rPr>
        <w:t>Трамплинные прыжки.</w:t>
      </w:r>
    </w:p>
    <w:p w:rsidR="00636066" w:rsidRDefault="00636066" w:rsidP="006360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  <w:r w:rsidR="00F26B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(4 класс)</w:t>
      </w:r>
    </w:p>
    <w:p w:rsidR="00F26BD7" w:rsidRDefault="00636066" w:rsidP="00636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Основные задачи второго года обучения: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BD7" w:rsidRPr="00F26BD7" w:rsidRDefault="00636066" w:rsidP="00F26BD7">
      <w:pPr>
        <w:pStyle w:val="ac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продолжение работы над постановкой корпуса, рук, ног и головы;</w:t>
      </w:r>
      <w:r w:rsidR="00B00264" w:rsidRPr="00F26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BD7" w:rsidRPr="00F26BD7" w:rsidRDefault="00636066" w:rsidP="00F26BD7">
      <w:pPr>
        <w:pStyle w:val="ac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развитие устойчивости и координации у станка и на середине, развитие силы ног путем увеличения количества исполняемых движений;</w:t>
      </w:r>
      <w:r w:rsidR="00B00264" w:rsidRPr="00F26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6066" w:rsidRPr="00F26BD7" w:rsidRDefault="00636066" w:rsidP="00F26BD7">
      <w:pPr>
        <w:pStyle w:val="ac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развитие амплитуды движений, высоты и силы прыжка.</w:t>
      </w:r>
    </w:p>
    <w:p w:rsidR="00B33B57" w:rsidRDefault="00B33B57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Экзерсис у станка</w:t>
      </w:r>
    </w:p>
    <w:p w:rsidR="00636066" w:rsidRPr="0003705B" w:rsidRDefault="00636066" w:rsidP="00636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47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позиция ног.</w:t>
      </w:r>
    </w:p>
    <w:p w:rsidR="00636066" w:rsidRPr="0003705B" w:rsidRDefault="00636066" w:rsidP="00636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 w:rsidR="00EB7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</w:p>
    <w:p w:rsidR="00636066" w:rsidRPr="0003705B" w:rsidRDefault="00636066" w:rsidP="00636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doubles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066" w:rsidRPr="0003705B" w:rsidRDefault="00FC1854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doubles battements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demi-plies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II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из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470A99"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pique;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        -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pointee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balancoir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6. Demi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grand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на 45 в сторону, вперед, назад;</w:t>
      </w:r>
    </w:p>
    <w:p w:rsidR="00636066" w:rsidRPr="0003705B" w:rsidRDefault="00FC1854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port de bras.</w:t>
      </w:r>
    </w:p>
    <w:p w:rsidR="00636066" w:rsidRPr="00425034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25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46E26"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сторону</w:t>
      </w:r>
      <w:r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9. Petit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-de-pied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46E26" w:rsidRPr="00846E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акцентом</w:t>
      </w:r>
      <w:r w:rsidR="00846E26" w:rsidRPr="00846E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="00846E26" w:rsidRPr="00846E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46E26" w:rsidRPr="00846E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носком в пол.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11.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lair,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lair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12. Battements retire.</w:t>
      </w:r>
    </w:p>
    <w:p w:rsidR="00636066" w:rsidRPr="00FC1854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13.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B00264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00264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сторону</w:t>
      </w: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с рукой.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из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боком к станку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позициях.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Экзерсис на середине зала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Упражнения исполняются на всей стопе с постепенным введением в комбинации маленьких и больших поз.</w:t>
      </w:r>
    </w:p>
    <w:p w:rsidR="00636066" w:rsidRPr="0003705B" w:rsidRDefault="00636066" w:rsidP="0063606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Маленькие и большие позы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effacee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ecartee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позиция ног.</w:t>
      </w:r>
    </w:p>
    <w:p w:rsidR="00636066" w:rsidRPr="0003705B" w:rsidRDefault="00636066" w:rsidP="0063606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позициях всегда исполняются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позициях постепенно переводятся в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epaulements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36066" w:rsidRPr="0003705B" w:rsidRDefault="00636066" w:rsidP="0063606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demi-plies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00264" w:rsidRPr="00B002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demi-plies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II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из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 в сторону, вперед, назад;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B00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позиции;</w:t>
      </w:r>
    </w:p>
    <w:p w:rsidR="00636066" w:rsidRPr="0003705B" w:rsidRDefault="00B00264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pique.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6. Preparation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6487C" w:rsidRPr="00D648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D6487C" w:rsidRPr="00D648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7.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Обвод</w:t>
      </w:r>
      <w:r w:rsidR="00D6487C" w:rsidRPr="00D648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D6487C" w:rsidRPr="00D648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9. Положение ноги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основное спереди и сзади, условное спереди.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носком в пол.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из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позиций.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носком в пол.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D64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 носком в пол.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Petit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равномерно и с акцентом.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15.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90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всторону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="00846E26" w:rsidRPr="003012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port de bras.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сторону, вперед, назад из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17. Temps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lie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позициях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19. Pas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bourree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simple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(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станку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20. Pas balance (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3012F3"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012F3" w:rsidRPr="004250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станку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). </w:t>
      </w:r>
    </w:p>
    <w:p w:rsidR="00B33B57" w:rsidRPr="00425034" w:rsidRDefault="00B33B57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636066" w:rsidRPr="0003705B" w:rsidRDefault="00636066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Allegro</w:t>
      </w:r>
    </w:p>
    <w:p w:rsidR="00636066" w:rsidRPr="0003705B" w:rsidRDefault="00636066" w:rsidP="006360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assemble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сторону.</w:t>
      </w:r>
    </w:p>
    <w:p w:rsidR="00636066" w:rsidRPr="0003705B" w:rsidRDefault="00636066" w:rsidP="006360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Sissonnes</w:t>
      </w:r>
      <w:proofErr w:type="spellEnd"/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simple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Трамплинные прыжки в различных комбинациях.</w:t>
      </w:r>
    </w:p>
    <w:p w:rsidR="00636066" w:rsidRDefault="00636066" w:rsidP="006360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  <w:r w:rsidR="00F26B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(5 класс)</w:t>
      </w:r>
    </w:p>
    <w:p w:rsidR="00F26BD7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Основные задачи третьего года обучения:</w:t>
      </w:r>
    </w:p>
    <w:p w:rsidR="00636066" w:rsidRPr="00F26BD7" w:rsidRDefault="00636066" w:rsidP="00F26BD7">
      <w:pPr>
        <w:pStyle w:val="ac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усложнение координации движений за счет использования поз в экзерсисе у станка и на середине;</w:t>
      </w:r>
    </w:p>
    <w:p w:rsidR="00F26BD7" w:rsidRPr="00F26BD7" w:rsidRDefault="00636066" w:rsidP="00F26BD7">
      <w:pPr>
        <w:pStyle w:val="ac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усложнение учебных комбинаций;</w:t>
      </w:r>
    </w:p>
    <w:p w:rsidR="00636066" w:rsidRPr="00F26BD7" w:rsidRDefault="00636066" w:rsidP="00F26BD7">
      <w:pPr>
        <w:pStyle w:val="ac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 xml:space="preserve">развитие силы ног и выносливости за счет введения </w:t>
      </w:r>
      <w:proofErr w:type="spellStart"/>
      <w:r w:rsidRPr="00F26BD7">
        <w:rPr>
          <w:rFonts w:ascii="Times New Roman" w:eastAsia="Times New Roman" w:hAnsi="Times New Roman" w:cs="Times New Roman"/>
          <w:sz w:val="28"/>
          <w:szCs w:val="28"/>
        </w:rPr>
        <w:t>полупальцев</w:t>
      </w:r>
      <w:proofErr w:type="spellEnd"/>
      <w:r w:rsidRPr="00F26BD7">
        <w:rPr>
          <w:rFonts w:ascii="Times New Roman" w:eastAsia="Times New Roman" w:hAnsi="Times New Roman" w:cs="Times New Roman"/>
          <w:sz w:val="28"/>
          <w:szCs w:val="28"/>
        </w:rPr>
        <w:t xml:space="preserve"> и изучения прыжков с двух ног на одну.</w:t>
      </w:r>
    </w:p>
    <w:p w:rsidR="00B33B57" w:rsidRDefault="00B33B57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Экзерсис у станка</w:t>
      </w:r>
    </w:p>
    <w:p w:rsidR="00636066" w:rsidRPr="0003705B" w:rsidRDefault="00636066" w:rsidP="006360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battements frappes, petit battements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grand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медленном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темпе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конечной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¼ (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концу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636066" w:rsidRPr="0003705B" w:rsidRDefault="00636066" w:rsidP="006360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маленьких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больших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позах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975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наклоном корпуса вперед и назад на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с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plie-releves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975968" w:rsidRPr="009759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3012F3" w:rsidRPr="003012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dedans;</w:t>
      </w:r>
    </w:p>
    <w:p w:rsidR="00636066" w:rsidRPr="0003705B" w:rsidRDefault="00975968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doubles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5. Battements frappes:</w:t>
      </w:r>
    </w:p>
    <w:p w:rsidR="00636066" w:rsidRPr="00A43937" w:rsidRDefault="002B0D64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</w:t>
      </w:r>
      <w:r w:rsidR="00636066" w:rsidRPr="00A439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975968" w:rsidRPr="00A439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окончанием</w:t>
      </w:r>
      <w:r w:rsidR="00975968" w:rsidRPr="00A439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5968" w:rsidRPr="00A439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="00636066" w:rsidRPr="00A43937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="00636066" w:rsidRPr="00A43937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36066" w:rsidRPr="002B0D64" w:rsidRDefault="002B0D64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9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doubles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окончанием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пол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сторону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="00636066" w:rsidRPr="002B0D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doubles</w:t>
      </w:r>
      <w:r w:rsid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25 в сторону, вперед, назад.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tombes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всю стопу на месте, рабочая нога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Pr="002B0D64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4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coupe</w:t>
      </w:r>
      <w:r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всю</w:t>
      </w:r>
      <w:r w:rsidRPr="002B0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стопу</w:t>
      </w:r>
      <w:r w:rsidRPr="002B0D6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="002B0D64" w:rsidRPr="002B0D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en face.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3012F3" w:rsidRPr="00C9427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="003012F3" w:rsidRPr="00C9427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90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F138C" w:rsidRPr="004F138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10.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2B0D64" w:rsidRPr="002B0D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B0D64" w:rsidRPr="002B0D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11. Demi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grand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2B0D64" w:rsidRPr="002B0D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90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2B0D64" w:rsidRPr="002B0D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passe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во всех направлениях.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36066" w:rsidRPr="00E309D1" w:rsidRDefault="00636066" w:rsidP="002B0D6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309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B0D64" w:rsidRPr="00E309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pointee</w:t>
      </w:r>
      <w:proofErr w:type="spellEnd"/>
      <w:r w:rsidRPr="00E309D1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36066" w:rsidRPr="00B558C9" w:rsidRDefault="00636066" w:rsidP="002B0D6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8C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B0D64" w:rsidRPr="00B558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2B0D64" w:rsidRPr="00B558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0D64">
        <w:rPr>
          <w:rFonts w:ascii="Times New Roman" w:eastAsia="Times New Roman" w:hAnsi="Times New Roman" w:cs="Times New Roman"/>
          <w:sz w:val="28"/>
          <w:szCs w:val="28"/>
          <w:lang w:val="en-US"/>
        </w:rPr>
        <w:t>efface</w:t>
      </w:r>
      <w:r w:rsidR="00C94271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spellEnd"/>
      <w:r w:rsidR="002B0D64" w:rsidRPr="00B558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B0D64" w:rsidRPr="00B558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Pr="00B558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15. Растяжка вперед и назад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C74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C74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16. Боковые перегибы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C74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C74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17. Полуповороты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двух ногах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C74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C74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dedans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вытянутых ног и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3B57" w:rsidRDefault="00B33B57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Экзерсис на середине зала</w:t>
      </w:r>
    </w:p>
    <w:p w:rsidR="00636066" w:rsidRPr="0003705B" w:rsidRDefault="00636066" w:rsidP="0063606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battements frappes, petit battements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конечной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¼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медленном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темпе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паузами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маленьких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больших</w:t>
      </w:r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позах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I, II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III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arabesgues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Demi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7A2F34" w:rsidRPr="007A2F3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405B3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на 45 в сторону, вперед, назад;</w:t>
      </w:r>
    </w:p>
    <w:p w:rsidR="00636066" w:rsidRPr="0003705B" w:rsidRDefault="007A2F34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B49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plie-releve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DB4938" w:rsidRPr="00DB49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B4938" w:rsidRPr="00DB49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сторону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DB49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на 25 в сторону, вперед, назад;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doubles</w:t>
      </w:r>
      <w:r w:rsidR="00DB49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пол и на 25 в сторону, вперед, назад.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lair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DB4938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9. 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5139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39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</w:rPr>
        <w:t>, назад.</w:t>
      </w:r>
    </w:p>
    <w:p w:rsidR="00636066" w:rsidRPr="0003705B" w:rsidRDefault="00636066" w:rsidP="005139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10.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1395C">
        <w:rPr>
          <w:rFonts w:ascii="Times New Roman" w:eastAsia="Times New Roman" w:hAnsi="Times New Roman" w:cs="Times New Roman"/>
          <w:sz w:val="28"/>
          <w:szCs w:val="28"/>
          <w:lang w:val="en-US"/>
        </w:rPr>
        <w:t>efface</w:t>
      </w:r>
      <w:r w:rsidR="00405B3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spellEnd"/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1395C" w:rsidRPr="0051395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сторону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en face.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36066" w:rsidRPr="00FC1854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51395C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pointee</w:t>
      </w:r>
      <w:proofErr w:type="spellEnd"/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36066" w:rsidRPr="004F7E53" w:rsidRDefault="0051395C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</w:t>
      </w:r>
      <w:r w:rsidR="00636066" w:rsidRPr="004F7E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F7E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Pr="004F7E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Pr="004F7E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7E5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effacee</w:t>
      </w:r>
      <w:proofErr w:type="spellEnd"/>
      <w:r w:rsidR="00636066" w:rsidRPr="004F7E5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B558C9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12.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Растяжка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наклоном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корпуса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395C"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B558C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13. IV port de bras.</w:t>
      </w:r>
    </w:p>
    <w:p w:rsidR="00636066" w:rsidRPr="00FC1854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51395C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1395C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36066" w:rsidRPr="0003705B" w:rsidRDefault="0051395C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-  в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позиции;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позициях в позы.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15. Вращение на двух ногах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месте.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16. Pas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bourree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simple en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E021AE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21AE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021AE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E021AE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021AE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позу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B33B57" w:rsidRPr="00470A99" w:rsidRDefault="00B33B57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636066" w:rsidRPr="008E73E6" w:rsidRDefault="00636066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Allegro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Temps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sauté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IV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echappee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позицию.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echappee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окончанием на одну ногу, другая нога в положении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8E73E6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3E603B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glissade</w:t>
      </w:r>
      <w:r w:rsidR="003E603B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E603B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сторону</w:t>
      </w:r>
      <w:r w:rsidRPr="008E73E6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Pas assemble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="003E603B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E603B" w:rsidRPr="00FC185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face.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Doubles assembles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05B3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сторону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3E603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E60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Sissonnes</w:t>
      </w:r>
      <w:proofErr w:type="spellEnd"/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simple</w:t>
      </w:r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маленькие</w:t>
      </w:r>
      <w:r w:rsidR="003E6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Pr="003E603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Sissonnes</w:t>
      </w:r>
      <w:proofErr w:type="spellEnd"/>
      <w:r w:rsidR="003E603B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tombee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3E603B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E603B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E603B" w:rsidRPr="003E60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8. Pas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face.</w:t>
      </w:r>
    </w:p>
    <w:p w:rsidR="00636066" w:rsidRPr="004F7E53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F7E53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Sissonnes</w:t>
      </w:r>
      <w:proofErr w:type="spellEnd"/>
      <w:r w:rsidR="003E603B" w:rsidRPr="004F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fermee</w:t>
      </w:r>
      <w:proofErr w:type="spellEnd"/>
      <w:r w:rsidR="003E603B" w:rsidRPr="004F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3E603B" w:rsidRPr="004F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3E603B" w:rsidRPr="004F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3E603B" w:rsidRPr="004F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3E603B" w:rsidRPr="004F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r w:rsidRPr="004F7E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36066" w:rsidRPr="004F7E53" w:rsidRDefault="00636066" w:rsidP="006360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  <w:r w:rsidR="00F26B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(6 класс)</w:t>
      </w:r>
    </w:p>
    <w:p w:rsidR="00F26BD7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Главные задачи четвертого года обучения: </w:t>
      </w:r>
    </w:p>
    <w:p w:rsidR="00F26BD7" w:rsidRPr="00F26BD7" w:rsidRDefault="00636066" w:rsidP="00F26BD7">
      <w:pPr>
        <w:pStyle w:val="ac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закрепление материала 3-го года обучения;</w:t>
      </w:r>
    </w:p>
    <w:p w:rsidR="00636066" w:rsidRPr="00F26BD7" w:rsidRDefault="00636066" w:rsidP="00F26BD7">
      <w:pPr>
        <w:pStyle w:val="ac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 xml:space="preserve">постановка корпуса у станка на </w:t>
      </w:r>
      <w:proofErr w:type="spellStart"/>
      <w:r w:rsidRPr="00F26BD7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F26BD7">
        <w:rPr>
          <w:rFonts w:ascii="Times New Roman" w:eastAsia="Times New Roman" w:hAnsi="Times New Roman" w:cs="Times New Roman"/>
          <w:sz w:val="28"/>
          <w:szCs w:val="28"/>
        </w:rPr>
        <w:t xml:space="preserve"> на одной ноге;</w:t>
      </w:r>
    </w:p>
    <w:p w:rsidR="00F26BD7" w:rsidRPr="00F26BD7" w:rsidRDefault="00636066" w:rsidP="00F26BD7">
      <w:pPr>
        <w:pStyle w:val="ac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 xml:space="preserve">развитие устойчивости на </w:t>
      </w:r>
      <w:proofErr w:type="spellStart"/>
      <w:r w:rsidRPr="00F26BD7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F26BD7">
        <w:rPr>
          <w:rFonts w:ascii="Times New Roman" w:eastAsia="Times New Roman" w:hAnsi="Times New Roman" w:cs="Times New Roman"/>
          <w:sz w:val="28"/>
          <w:szCs w:val="28"/>
        </w:rPr>
        <w:t>;</w:t>
      </w:r>
      <w:r w:rsidR="00F43125" w:rsidRPr="00F26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BD7" w:rsidRPr="00F26BD7" w:rsidRDefault="00636066" w:rsidP="00F26BD7">
      <w:pPr>
        <w:pStyle w:val="ac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 xml:space="preserve">увеличение силы ног за счет исполнения экзерсиса у станка на </w:t>
      </w:r>
      <w:proofErr w:type="spellStart"/>
      <w:r w:rsidRPr="00F26BD7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F26B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6BD7" w:rsidRPr="00F26BD7" w:rsidRDefault="00636066" w:rsidP="00F26BD7">
      <w:pPr>
        <w:pStyle w:val="ac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 xml:space="preserve">увеличение нагрузки в </w:t>
      </w:r>
      <w:proofErr w:type="spellStart"/>
      <w:r w:rsidRPr="00F26BD7">
        <w:rPr>
          <w:rFonts w:ascii="Times New Roman" w:eastAsia="Times New Roman" w:hAnsi="Times New Roman" w:cs="Times New Roman"/>
          <w:sz w:val="28"/>
          <w:szCs w:val="28"/>
          <w:lang w:val="en-US"/>
        </w:rPr>
        <w:t>adajio</w:t>
      </w:r>
      <w:proofErr w:type="spellEnd"/>
      <w:r w:rsidRPr="00F26BD7">
        <w:rPr>
          <w:rFonts w:ascii="Times New Roman" w:eastAsia="Times New Roman" w:hAnsi="Times New Roman" w:cs="Times New Roman"/>
          <w:sz w:val="28"/>
          <w:szCs w:val="28"/>
        </w:rPr>
        <w:t xml:space="preserve"> и усложнение его построения;</w:t>
      </w:r>
    </w:p>
    <w:p w:rsidR="00F26BD7" w:rsidRPr="00F26BD7" w:rsidRDefault="00636066" w:rsidP="00F26BD7">
      <w:pPr>
        <w:pStyle w:val="ac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дальнейшее развитие координации движений и выразительности поз;</w:t>
      </w:r>
      <w:r w:rsidR="00F43125" w:rsidRPr="00F26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BD7" w:rsidRPr="00F26BD7" w:rsidRDefault="00636066" w:rsidP="00F26BD7">
      <w:pPr>
        <w:pStyle w:val="ac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начало изучения техники вращений;</w:t>
      </w:r>
      <w:r w:rsidR="00F43125" w:rsidRPr="00F26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6066" w:rsidRPr="00F26BD7" w:rsidRDefault="00636066" w:rsidP="00F26BD7">
      <w:pPr>
        <w:pStyle w:val="ac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BD7">
        <w:rPr>
          <w:rFonts w:ascii="Times New Roman" w:eastAsia="Times New Roman" w:hAnsi="Times New Roman" w:cs="Times New Roman"/>
          <w:sz w:val="28"/>
          <w:szCs w:val="28"/>
        </w:rPr>
        <w:t>воспитание навыков точности и чистоты исполнения.</w:t>
      </w:r>
    </w:p>
    <w:p w:rsidR="00B33B57" w:rsidRDefault="00B33B57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Экзерсис у станка</w:t>
      </w:r>
    </w:p>
    <w:p w:rsidR="00636066" w:rsidRPr="0003705B" w:rsidRDefault="00636066" w:rsidP="00636066">
      <w:pPr>
        <w:numPr>
          <w:ilvl w:val="0"/>
          <w:numId w:val="10"/>
        </w:numPr>
        <w:tabs>
          <w:tab w:val="clear" w:pos="900"/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IV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позицию</w:t>
      </w:r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demi-plie.</w:t>
      </w:r>
    </w:p>
    <w:p w:rsidR="00636066" w:rsidRPr="0003705B" w:rsidRDefault="00636066" w:rsidP="00636066">
      <w:pPr>
        <w:numPr>
          <w:ilvl w:val="0"/>
          <w:numId w:val="10"/>
        </w:numPr>
        <w:tabs>
          <w:tab w:val="clear" w:pos="900"/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переходом по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позиции.</w:t>
      </w:r>
    </w:p>
    <w:p w:rsidR="00636066" w:rsidRPr="0003705B" w:rsidRDefault="00636066" w:rsidP="00636066">
      <w:pPr>
        <w:numPr>
          <w:ilvl w:val="0"/>
          <w:numId w:val="10"/>
        </w:numPr>
        <w:tabs>
          <w:tab w:val="clear" w:pos="900"/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ногой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, с рабочей ногой на 45.</w:t>
      </w:r>
    </w:p>
    <w:p w:rsidR="00636066" w:rsidRPr="0003705B" w:rsidRDefault="00636066" w:rsidP="00636066">
      <w:pPr>
        <w:numPr>
          <w:ilvl w:val="0"/>
          <w:numId w:val="10"/>
        </w:numPr>
        <w:tabs>
          <w:tab w:val="clear" w:pos="900"/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Balancoir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45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numPr>
          <w:ilvl w:val="0"/>
          <w:numId w:val="10"/>
        </w:numPr>
        <w:tabs>
          <w:tab w:val="clear" w:pos="900"/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45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684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dedans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всей стопе из позы в позу.</w:t>
      </w:r>
    </w:p>
    <w:p w:rsidR="00636066" w:rsidRPr="0003705B" w:rsidRDefault="00636066" w:rsidP="00636066">
      <w:pPr>
        <w:numPr>
          <w:ilvl w:val="0"/>
          <w:numId w:val="10"/>
        </w:numPr>
        <w:tabs>
          <w:tab w:val="clear" w:pos="900"/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Demi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en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0"/>
        </w:numPr>
        <w:tabs>
          <w:tab w:val="clear" w:pos="900"/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Doubles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стопе</w:t>
      </w:r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84979" w:rsidRPr="0068497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позах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0"/>
        </w:numPr>
        <w:tabs>
          <w:tab w:val="clear" w:pos="900"/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сторону, вперед, назад;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- с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tombee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продвижением в сторону, вперед, назад, другая нога в пол, на 45;</w:t>
      </w:r>
    </w:p>
    <w:p w:rsidR="00636066" w:rsidRPr="0003705B" w:rsidRDefault="00684979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18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92B3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plie-releve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="00E92B35" w:rsidRPr="00E92B3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92B35" w:rsidRPr="00E92B3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="00E92B35" w:rsidRPr="00E92B3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en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E92B35" w:rsidRPr="00E92B3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92B35" w:rsidRPr="00E92B3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92B35" w:rsidRPr="00E92B3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позах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10. Battements frappes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doubles frappes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сокончаниемв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E92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:   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92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-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066" w:rsidRPr="0003705B" w:rsidRDefault="00E92B35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 - с окончанием в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полупальцев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066" w:rsidRPr="0003705B" w:rsidRDefault="00E92B35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  - с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tombe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coupe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позицию в сторону, вперед, назад.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12. Petit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-de pied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7061D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13. Preparation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temps</w:t>
      </w:r>
      <w:proofErr w:type="gramEnd"/>
      <w:r w:rsidR="003A7398" w:rsidRPr="003A73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3A7398" w:rsidRPr="003A73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3A7398" w:rsidRPr="003A73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lair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3A7398" w:rsidRPr="003A73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A7398" w:rsidRPr="003A73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3A7398" w:rsidRPr="003A73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стопе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="003A73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3A73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3A73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3A73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lair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окончанием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всей стопе.</w:t>
      </w:r>
      <w:proofErr w:type="gramEnd"/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15.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D934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D934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сторону, вперед, назад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в позах. 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16. Battements retire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43125" w:rsidRPr="00470A9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36066" w:rsidRPr="0003705B" w:rsidRDefault="00FC1854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- в позы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ecartee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вперед и назад;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 -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é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par</w:t>
      </w:r>
      <w:r w:rsidR="007061D9" w:rsidRPr="007A3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окончанием на носок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в позах.</w:t>
      </w:r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боковые перегибы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Pr="0003705B" w:rsidRDefault="00636066" w:rsidP="00636066">
      <w:pPr>
        <w:tabs>
          <w:tab w:val="num" w:pos="142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19. Preparation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pirouette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-de-pied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B33B57" w:rsidRPr="00470A99" w:rsidRDefault="00B33B57" w:rsidP="00636066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636066" w:rsidRPr="0003705B" w:rsidRDefault="00636066" w:rsidP="00636066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Экзерсис на середине зала</w:t>
      </w:r>
    </w:p>
    <w:p w:rsidR="00636066" w:rsidRPr="0003705B" w:rsidRDefault="00636066" w:rsidP="00636066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IV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позицию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face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D4F4D" w:rsidRPr="001D4F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D4F4D" w:rsidRPr="001D4F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позах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</w:t>
      </w:r>
      <w:proofErr w:type="spellEnd"/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на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45 из позы в позу.</w:t>
      </w:r>
    </w:p>
    <w:p w:rsidR="00636066" w:rsidRPr="0003705B" w:rsidRDefault="00636066" w:rsidP="00636066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    - в позах;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-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1D4F4D" w:rsidRPr="001D4F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en face;</w:t>
      </w:r>
    </w:p>
    <w:p w:rsidR="00636066" w:rsidRPr="0003705B" w:rsidRDefault="001D4F4D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4F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</w:t>
      </w:r>
      <w:proofErr w:type="gram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doubles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face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4F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4F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позах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1D4F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продвижением, работающая нога:</w:t>
      </w:r>
    </w:p>
    <w:p w:rsidR="00636066" w:rsidRPr="00FC1854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FC185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носком</w:t>
      </w:r>
      <w:r w:rsidRPr="00FC1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C1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FC18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066" w:rsidRPr="00FC1854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FC1854">
        <w:rPr>
          <w:rFonts w:ascii="Times New Roman" w:eastAsia="Times New Roman" w:hAnsi="Times New Roman" w:cs="Times New Roman"/>
          <w:sz w:val="28"/>
          <w:szCs w:val="28"/>
        </w:rPr>
        <w:t xml:space="preserve">             -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C1854">
        <w:rPr>
          <w:rFonts w:ascii="Times New Roman" w:eastAsia="Times New Roman" w:hAnsi="Times New Roman" w:cs="Times New Roman"/>
          <w:sz w:val="28"/>
          <w:szCs w:val="28"/>
        </w:rPr>
        <w:t xml:space="preserve"> 45.</w:t>
      </w:r>
    </w:p>
    <w:p w:rsidR="00636066" w:rsidRPr="00E309D1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309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1D4F4D" w:rsidRPr="00E309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coupe</w:t>
      </w:r>
      <w:r w:rsidR="001D4F4D" w:rsidRPr="00E309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D4F4D" w:rsidRPr="00E309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E309D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6. Preparation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temps</w:t>
      </w:r>
      <w:proofErr w:type="gramEnd"/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7. I, II, III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arabesgues</w:t>
      </w:r>
      <w:proofErr w:type="spellEnd"/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90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8. Поза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arabesgue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носком в пол.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passé en face.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10.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lents</w:t>
      </w:r>
      <w:proofErr w:type="spellEnd"/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2336C4" w:rsidRPr="002336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ecartee</w:t>
      </w:r>
      <w:proofErr w:type="spellEnd"/>
      <w:r w:rsidR="002336C4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ecartee</w:t>
      </w:r>
      <w:proofErr w:type="spellEnd"/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вперед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11. V port de bras.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12. Pas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bourree</w:t>
      </w:r>
      <w:proofErr w:type="spellEnd"/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ballottee</w:t>
      </w:r>
      <w:proofErr w:type="spellEnd"/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efface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носком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13. Preparation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pirouette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14. Полуповороты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 с переменой ног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3B57" w:rsidRDefault="00B33B57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Allegro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Temps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leves</w:t>
      </w:r>
      <w:proofErr w:type="spellEnd"/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souete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 с продвижением в сторону, вперед, назад. 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Pas assemble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double assemble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маленькие</w:t>
      </w:r>
      <w:r w:rsidR="00F43125" w:rsidRPr="00F431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chasse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во всех направлениях и позах.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окончанием в маленькие позы.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 coupe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assemble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координации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glissade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сторону.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Sissonnes</w:t>
      </w:r>
      <w:proofErr w:type="spellEnd"/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ouverts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45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во всех направлениях и в маленьких позах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efface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е и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ecartee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basgue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вперед и назад.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balance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месте и с продвижением вперед и назад.  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Сценический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sissonne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arabesgue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Sissonnes</w:t>
      </w:r>
      <w:proofErr w:type="spellEnd"/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fermee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вперед, в сторону и назад и маленьких позах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efface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е,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ecartee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Changements</w:t>
      </w:r>
      <w:proofErr w:type="spellEnd"/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F43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продвижением вперед и назад.</w:t>
      </w:r>
    </w:p>
    <w:p w:rsidR="00636066" w:rsidRDefault="00636066" w:rsidP="006360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B57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  <w:r w:rsidR="00F26B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(7 класс)</w:t>
      </w:r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Главные задачи пятого года обучения:</w:t>
      </w:r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- закрепление материала предыдущего года обучения;</w:t>
      </w:r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устойчивости и подтянутости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у станка;</w:t>
      </w:r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- продолжение изучения техники вращений;</w:t>
      </w:r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- усложнение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adajio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за счет введения вновь проученных движений;</w:t>
      </w:r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- продолжение работы над чистотой исполнения и выразительностью поз и положений;</w:t>
      </w:r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- начало изучения прыжков с продвижением;</w:t>
      </w:r>
    </w:p>
    <w:p w:rsidR="00636066" w:rsidRPr="0003705B" w:rsidRDefault="00636066" w:rsidP="006360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- ускорение темпа урока, усложнение музыкального материала.</w:t>
      </w:r>
    </w:p>
    <w:p w:rsidR="00B33B57" w:rsidRDefault="00B33B57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Экзерсис у станка</w:t>
      </w:r>
    </w:p>
    <w:p w:rsidR="00636066" w:rsidRPr="0003705B" w:rsidRDefault="00636066" w:rsidP="00636066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AF7C97" w:rsidRPr="00AF7C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="00AF7C97" w:rsidRPr="00AF7C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1/8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такта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FC1854" w:rsidP="006360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- с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="00AF7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AF7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45 на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066" w:rsidRPr="0003705B" w:rsidRDefault="00FC1854" w:rsidP="006360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- в позах на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066" w:rsidRPr="0003705B" w:rsidRDefault="00FC1854" w:rsidP="006360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doubles</w:t>
      </w:r>
      <w:r w:rsidR="00AF7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="00636066"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AF7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продвижением в сочетании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AF7C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45 вперед</w:t>
      </w:r>
      <w:r w:rsidR="007A37B8" w:rsidRPr="007A3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и назад с окончанием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7A37B8" w:rsidRPr="007A3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Pr="0003705B" w:rsidRDefault="00636066" w:rsidP="006360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066" w:rsidRPr="0003705B" w:rsidRDefault="00636066" w:rsidP="006360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    - в позах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6066" w:rsidRPr="0003705B" w:rsidRDefault="00636066" w:rsidP="006360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    - с окончанием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в позах;</w:t>
      </w:r>
    </w:p>
    <w:p w:rsidR="00636066" w:rsidRPr="0003705B" w:rsidRDefault="00636066" w:rsidP="006360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    -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doubles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frappes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окончанием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demi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в позах.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Preparations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temps</w:t>
      </w:r>
      <w:proofErr w:type="gram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lair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BC6E4F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позах</w:t>
      </w:r>
      <w:r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ногой на 90 на всей стопе и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90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во всех направлениях и позах.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10. Demi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grand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позах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12. Pirouette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-de-pied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окончанием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позицию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</w:p>
    <w:p w:rsidR="00636066" w:rsidRPr="0003705B" w:rsidRDefault="00636066" w:rsidP="006360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13. Полный поворот на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</w:rPr>
        <w:t>полупальцах</w:t>
      </w:r>
      <w:proofErr w:type="spellEnd"/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dedans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двух ногах. </w:t>
      </w:r>
    </w:p>
    <w:p w:rsidR="00B33B57" w:rsidRDefault="00B33B57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Экзерсис на середине зала</w:t>
      </w:r>
    </w:p>
    <w:p w:rsidR="00636066" w:rsidRPr="0003705B" w:rsidRDefault="00636066" w:rsidP="0063606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1/8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такта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foundus</w:t>
      </w:r>
      <w:proofErr w:type="spellEnd"/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demi-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590CA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90CA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позу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tombee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продвижением, работающая нога: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            - носком в пол;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- на 45;</w:t>
      </w:r>
    </w:p>
    <w:p w:rsidR="00636066" w:rsidRPr="00470A99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70A99">
        <w:rPr>
          <w:rFonts w:ascii="Times New Roman" w:eastAsia="Times New Roman" w:hAnsi="Times New Roman" w:cs="Times New Roman"/>
          <w:sz w:val="28"/>
          <w:szCs w:val="28"/>
        </w:rPr>
        <w:t xml:space="preserve">             -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BC6E4F" w:rsidRPr="0047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BC6E4F" w:rsidRPr="0047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470A9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BC6E4F" w:rsidRPr="0047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47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ногой на 90 во всех направлениях и позах.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Battements</w:t>
      </w:r>
      <w:r w:rsidR="00BC6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90 во всех направлениях и позах.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6.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IV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arabesgue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90.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7. Preparations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temps</w:t>
      </w:r>
      <w:proofErr w:type="gram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I, II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III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arabesgues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9.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passé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C6E4F" w:rsidRPr="00BC6E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jambe</w:t>
      </w:r>
      <w:proofErr w:type="spellEnd"/>
      <w:r w:rsidR="00BC6E4F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passé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en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позы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11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.Attitude</w:t>
      </w:r>
      <w:proofErr w:type="gram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efface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12.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passé par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proofErr w:type="gram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окончанием</w:t>
      </w:r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носок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port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bras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ногой, вытянутой на носок назад на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plie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(растяжка) без перехода с опорной ноги и с переходом.</w:t>
      </w:r>
      <w:proofErr w:type="gramEnd"/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14. Pas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bourree</w:t>
      </w:r>
      <w:proofErr w:type="spell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ballottee</w:t>
      </w:r>
      <w:proofErr w:type="spell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efface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croisee</w:t>
      </w:r>
      <w:proofErr w:type="spell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45.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15. Pas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bourree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simple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tournant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Preparation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pirouette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dedans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окончанием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позицию.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17. Preparation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pirouette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955787" w:rsidRPr="009557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dedans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II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glissade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tournant</w:t>
      </w:r>
      <w:proofErr w:type="spellEnd"/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dedans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продвижением в сторону по ½ поворота и целому повороту.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proofErr w:type="spellStart"/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Soutenus</w:t>
      </w:r>
      <w:proofErr w:type="spellEnd"/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tournants</w:t>
      </w:r>
      <w:proofErr w:type="spellEnd"/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dedans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, по ½ поворота, начиная носком в пол.</w:t>
      </w:r>
      <w:proofErr w:type="gramEnd"/>
    </w:p>
    <w:p w:rsidR="00636066" w:rsidRPr="0003705B" w:rsidRDefault="00636066" w:rsidP="00B33B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8E73E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Temps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lie</w:t>
      </w:r>
      <w:proofErr w:type="gramEnd"/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 90 градусов.</w:t>
      </w:r>
    </w:p>
    <w:p w:rsidR="00B33B57" w:rsidRDefault="00B33B57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Allegro</w:t>
      </w:r>
    </w:p>
    <w:p w:rsidR="00636066" w:rsidRPr="0003705B" w:rsidRDefault="00636066" w:rsidP="0063606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glissade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вперед и назад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в позах. 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assemble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продвижением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в позах.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assemble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glissade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вперед и назад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в маленьких позах.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glissade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во всех направлениях и позах.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продвижением 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en</w:t>
      </w:r>
      <w:proofErr w:type="gramEnd"/>
      <w:r w:rsidR="007A37B8" w:rsidRPr="007A3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face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в маленькие позы с ногой в положении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7A37B8" w:rsidRPr="007A3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7A37B8" w:rsidRPr="007A3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7A37B8" w:rsidRPr="007A3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на 45 градусов.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chat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броском ног вперед и назад.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Pas de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basgue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tournant</w:t>
      </w:r>
      <w:proofErr w:type="spellEnd"/>
      <w:r w:rsidR="007A37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¼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поворота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Сценический</w:t>
      </w:r>
      <w:proofErr w:type="gramEnd"/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sissonne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arabesgue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chat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в диагонали.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balance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¼ поворота в сценической форме.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Start"/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hangements</w:t>
      </w:r>
      <w:proofErr w:type="spellEnd"/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продвижением в сторону.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Changements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pied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1/8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¼ 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поворота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36066" w:rsidRPr="0003705B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A9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Pas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echappee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позиции на ¼ поворота.</w:t>
      </w:r>
    </w:p>
    <w:p w:rsidR="00636066" w:rsidRPr="00A77416" w:rsidRDefault="00636066" w:rsidP="0063606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Temps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leve</w:t>
      </w:r>
      <w:proofErr w:type="spellEnd"/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souete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 ногой в положении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le</w:t>
      </w:r>
      <w:r w:rsidR="009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cou</w:t>
      </w:r>
      <w:proofErr w:type="spellEnd"/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705B">
        <w:rPr>
          <w:rFonts w:ascii="Times New Roman" w:eastAsia="Times New Roman" w:hAnsi="Times New Roman" w:cs="Times New Roman"/>
          <w:sz w:val="28"/>
          <w:szCs w:val="28"/>
          <w:lang w:val="en-US"/>
        </w:rPr>
        <w:t>pied</w:t>
      </w: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спереди и сзади. </w:t>
      </w:r>
    </w:p>
    <w:p w:rsidR="00F26BD7" w:rsidRPr="00F26BD7" w:rsidRDefault="00F26BD7" w:rsidP="00F26BD7">
      <w:pPr>
        <w:pStyle w:val="ac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6BD7" w:rsidRPr="00F26BD7" w:rsidRDefault="00F26BD7" w:rsidP="00B33B57">
      <w:pPr>
        <w:pStyle w:val="ac"/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BD7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</w:t>
      </w:r>
    </w:p>
    <w:p w:rsidR="00F26BD7" w:rsidRDefault="00F26BD7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066" w:rsidRPr="0003705B" w:rsidRDefault="00636066" w:rsidP="00636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b/>
          <w:sz w:val="28"/>
          <w:szCs w:val="28"/>
        </w:rPr>
        <w:t>Требования к уровню подготовки</w:t>
      </w:r>
    </w:p>
    <w:p w:rsidR="00636066" w:rsidRPr="0003705B" w:rsidRDefault="00636066" w:rsidP="00636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(Перечень знаний, умений и навыков, приобретение которых должна обеспечить программа).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Знание балетной терминологии.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Знание особенностей постановки корпуса, рук, ног и головы в классическом танце.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Знание основных элементов, поз и положений классического танца и правил их исполнения.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Знание средств создания образа в классическом танце.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Знание принципов взаимодействия музыкальных и хореографических выразительных средств.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Знание основных комбинаций классического танца.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Знание недостатков строения тела и умение целенаправленно работать над их исправлением.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Умение исполнять элементы и основные комбинации классического танца.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Умение исполнять на сцене классический танец, произведения учебного хореографического репертуара.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Умение распределять сценическую площадку, чувствовать ансамбль, сохранять рисунок танца.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Умение осваивать и преодолевать технические трудности при тренаже на уроках классического танца и при разучивании хореографических произведений.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Навык подтянутого тела и мышечной работоспособности.</w:t>
      </w:r>
    </w:p>
    <w:p w:rsidR="00636066" w:rsidRPr="0003705B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Навык координации движений.</w:t>
      </w:r>
    </w:p>
    <w:p w:rsidR="00636066" w:rsidRPr="00D56A27" w:rsidRDefault="00636066" w:rsidP="0063606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05B">
        <w:rPr>
          <w:rFonts w:ascii="Times New Roman" w:eastAsia="Times New Roman" w:hAnsi="Times New Roman" w:cs="Times New Roman"/>
          <w:sz w:val="28"/>
          <w:szCs w:val="28"/>
        </w:rPr>
        <w:t>Навык  музыкальн</w:t>
      </w:r>
      <w:proofErr w:type="gramStart"/>
      <w:r w:rsidRPr="0003705B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03705B">
        <w:rPr>
          <w:rFonts w:ascii="Times New Roman" w:eastAsia="Times New Roman" w:hAnsi="Times New Roman" w:cs="Times New Roman"/>
          <w:sz w:val="28"/>
          <w:szCs w:val="28"/>
        </w:rPr>
        <w:t xml:space="preserve"> пластического интонирования.</w:t>
      </w:r>
    </w:p>
    <w:p w:rsidR="00636066" w:rsidRPr="00A43937" w:rsidRDefault="00636066" w:rsidP="00A43937">
      <w:pPr>
        <w:pageBreakBefore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A43937">
        <w:rPr>
          <w:rFonts w:ascii="Times New Roman" w:hAnsi="Times New Roman" w:cs="Times New Roman"/>
          <w:b/>
          <w:sz w:val="28"/>
          <w:szCs w:val="28"/>
        </w:rPr>
        <w:lastRenderedPageBreak/>
        <w:t>Восьмой-девятый классы</w:t>
      </w:r>
      <w:r w:rsidRPr="00A43937">
        <w:rPr>
          <w:rFonts w:ascii="Times New Roman" w:hAnsi="Times New Roman" w:cs="Times New Roman"/>
          <w:sz w:val="28"/>
          <w:szCs w:val="28"/>
        </w:rPr>
        <w:t>.</w:t>
      </w:r>
    </w:p>
    <w:p w:rsidR="00636066" w:rsidRDefault="00636066" w:rsidP="00636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066" w:rsidRDefault="00636066" w:rsidP="006360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учащихся этих классов</w:t>
      </w:r>
      <w:r w:rsidRPr="008E73E6">
        <w:rPr>
          <w:rFonts w:ascii="Times New Roman" w:hAnsi="Times New Roman" w:cs="Times New Roman"/>
          <w:sz w:val="28"/>
          <w:szCs w:val="28"/>
        </w:rPr>
        <w:t xml:space="preserve"> направлено на подготовку к поступлению в профессиональные образовательные у</w:t>
      </w:r>
      <w:r>
        <w:rPr>
          <w:rFonts w:ascii="Times New Roman" w:hAnsi="Times New Roman" w:cs="Times New Roman"/>
          <w:sz w:val="28"/>
          <w:szCs w:val="28"/>
        </w:rPr>
        <w:t>чреждения.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этих  классах</w:t>
      </w:r>
      <w:r w:rsidRPr="008E73E6">
        <w:rPr>
          <w:rFonts w:ascii="Times New Roman" w:hAnsi="Times New Roman" w:cs="Times New Roman"/>
          <w:sz w:val="28"/>
          <w:szCs w:val="28"/>
        </w:rPr>
        <w:t xml:space="preserve"> продолжается работа над улучшением своих знаний, умений и навыков, полученных в течение предыдущих лет обучения. Учащиеся должны: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- совершенствовать умение исполнять грамотно, выразительно и свободно освоенный материал;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- развивать и совершенствовать технику исполнения и артистичность;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- работать над формированием законченной танцевальной формы, выразительностью, координацией движений, выработкой силы, выносливости;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- осваивать более сложные танцевальные элементы, гармонично сочетая их между собой.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Рекомендуется помимо основных учебных занятий экзерсисом разучивать отдельные вариации, построенные на основе классического танца и входящие в учебную практику.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В первом полугодии проводится контрольный урок по пройденному материалу, в конце года – выпускной экзамен за весь полный курс.</w:t>
      </w:r>
    </w:p>
    <w:p w:rsidR="00636066" w:rsidRDefault="00636066" w:rsidP="006360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6066" w:rsidRPr="008E73E6" w:rsidRDefault="00636066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3E6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B33B57" w:rsidRDefault="00B33B57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066" w:rsidRPr="00F653C5" w:rsidRDefault="00636066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3C5">
        <w:rPr>
          <w:rFonts w:ascii="Times New Roman" w:hAnsi="Times New Roman" w:cs="Times New Roman"/>
          <w:b/>
          <w:sz w:val="28"/>
          <w:szCs w:val="28"/>
        </w:rPr>
        <w:t>Экзерсис у станка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Flik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-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flak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face</w:t>
      </w:r>
      <w:r w:rsidRPr="008E73E6">
        <w:rPr>
          <w:rFonts w:ascii="Times New Roman" w:hAnsi="Times New Roman" w:cs="Times New Roman"/>
          <w:sz w:val="28"/>
          <w:szCs w:val="28"/>
        </w:rPr>
        <w:t xml:space="preserve"> (без поворота),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flik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-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flak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tournant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73E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E73E6">
        <w:rPr>
          <w:rFonts w:ascii="Times New Roman" w:hAnsi="Times New Roman" w:cs="Times New Roman"/>
          <w:sz w:val="28"/>
          <w:szCs w:val="28"/>
        </w:rPr>
        <w:t xml:space="preserve"> ½ </w:t>
      </w:r>
      <w:proofErr w:type="gramStart"/>
      <w:r w:rsidRPr="008E73E6">
        <w:rPr>
          <w:rFonts w:ascii="Times New Roman" w:hAnsi="Times New Roman" w:cs="Times New Roman"/>
          <w:sz w:val="28"/>
          <w:szCs w:val="28"/>
        </w:rPr>
        <w:t>поворота</w:t>
      </w:r>
      <w:proofErr w:type="gramEnd"/>
      <w:r w:rsidRPr="008E73E6">
        <w:rPr>
          <w:rFonts w:ascii="Times New Roman" w:hAnsi="Times New Roman" w:cs="Times New Roman"/>
          <w:sz w:val="28"/>
          <w:szCs w:val="28"/>
        </w:rPr>
        <w:t>,</w:t>
      </w:r>
      <w:r w:rsidR="00D10080" w:rsidRPr="00D10080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 xml:space="preserve">начиная со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E73E6">
        <w:rPr>
          <w:rFonts w:ascii="Times New Roman" w:hAnsi="Times New Roman" w:cs="Times New Roman"/>
          <w:sz w:val="28"/>
          <w:szCs w:val="28"/>
        </w:rPr>
        <w:t xml:space="preserve"> позиции в пол и на 45 градусов во всех направлениях</w:t>
      </w:r>
      <w:r w:rsidR="00D10080" w:rsidRPr="00D10080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в сочетании с движениями экзерсиса.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2. Половина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tours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и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dedans</w:t>
      </w:r>
      <w:r w:rsidRPr="008E73E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рабочая нога в </w:t>
      </w:r>
      <w:r w:rsidRPr="008E73E6">
        <w:rPr>
          <w:rFonts w:ascii="Times New Roman" w:hAnsi="Times New Roman" w:cs="Times New Roman"/>
          <w:sz w:val="28"/>
          <w:szCs w:val="28"/>
        </w:rPr>
        <w:t>положении в сторону на 90 градусов.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 3. Поворот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fouette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с ногой на 90 градусов.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lair </w:t>
      </w:r>
      <w:r w:rsidRPr="008E73E6">
        <w:rPr>
          <w:rFonts w:ascii="Times New Roman" w:hAnsi="Times New Roman" w:cs="Times New Roman"/>
          <w:sz w:val="28"/>
          <w:szCs w:val="28"/>
        </w:rPr>
        <w:t>с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plie-releve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releve</w:t>
      </w:r>
      <w:r w:rsidR="00D10080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на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5. Preparation </w:t>
      </w:r>
      <w:r w:rsidRPr="008E73E6">
        <w:rPr>
          <w:rFonts w:ascii="Times New Roman" w:hAnsi="Times New Roman" w:cs="Times New Roman"/>
          <w:sz w:val="28"/>
          <w:szCs w:val="28"/>
        </w:rPr>
        <w:t>к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tour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tour </w:t>
      </w:r>
      <w:r w:rsidRPr="008E73E6">
        <w:rPr>
          <w:rFonts w:ascii="Times New Roman" w:hAnsi="Times New Roman" w:cs="Times New Roman"/>
          <w:sz w:val="28"/>
          <w:szCs w:val="28"/>
        </w:rPr>
        <w:t>с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temps</w:t>
      </w:r>
      <w:proofErr w:type="gram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на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45 </w:t>
      </w:r>
      <w:r w:rsidRPr="008E73E6">
        <w:rPr>
          <w:rFonts w:ascii="Times New Roman" w:hAnsi="Times New Roman" w:cs="Times New Roman"/>
          <w:sz w:val="28"/>
          <w:szCs w:val="28"/>
        </w:rPr>
        <w:t>градусов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Tour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sur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cou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-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8E73E6">
        <w:rPr>
          <w:rFonts w:ascii="Times New Roman" w:hAnsi="Times New Roman" w:cs="Times New Roman"/>
          <w:sz w:val="28"/>
          <w:szCs w:val="28"/>
        </w:rPr>
        <w:t>-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pied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и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dedans</w:t>
      </w:r>
      <w:r w:rsidRPr="008E73E6">
        <w:rPr>
          <w:rFonts w:ascii="Times New Roman" w:hAnsi="Times New Roman" w:cs="Times New Roman"/>
          <w:sz w:val="28"/>
          <w:szCs w:val="28"/>
        </w:rPr>
        <w:t>, начиная с положения ноги в сторону на 45 градусов.</w:t>
      </w:r>
      <w:proofErr w:type="gramEnd"/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7.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doubles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frappes</w:t>
      </w:r>
      <w:r>
        <w:rPr>
          <w:rFonts w:ascii="Times New Roman" w:hAnsi="Times New Roman" w:cs="Times New Roman"/>
          <w:sz w:val="28"/>
          <w:szCs w:val="28"/>
        </w:rPr>
        <w:t xml:space="preserve"> с поворотом на ¼ </w:t>
      </w:r>
      <w:r w:rsidRPr="008E73E6">
        <w:rPr>
          <w:rFonts w:ascii="Times New Roman" w:hAnsi="Times New Roman" w:cs="Times New Roman"/>
          <w:sz w:val="28"/>
          <w:szCs w:val="28"/>
        </w:rPr>
        <w:t xml:space="preserve">и ½ круга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D10080" w:rsidRPr="00D10080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face</w:t>
      </w:r>
      <w:r w:rsidRPr="008E73E6">
        <w:rPr>
          <w:rFonts w:ascii="Times New Roman" w:hAnsi="Times New Roman" w:cs="Times New Roman"/>
          <w:sz w:val="28"/>
          <w:szCs w:val="28"/>
        </w:rPr>
        <w:t xml:space="preserve"> и в позах.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8. 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battu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sur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cou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-de-pied </w:t>
      </w:r>
      <w:r w:rsidRPr="008E73E6">
        <w:rPr>
          <w:rFonts w:ascii="Times New Roman" w:hAnsi="Times New Roman" w:cs="Times New Roman"/>
          <w:sz w:val="28"/>
          <w:szCs w:val="28"/>
        </w:rPr>
        <w:t>в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epaulements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croisee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efface</w:t>
      </w:r>
      <w:r w:rsidRPr="008E73E6">
        <w:rPr>
          <w:rFonts w:ascii="Times New Roman" w:hAnsi="Times New Roman" w:cs="Times New Roman"/>
          <w:sz w:val="28"/>
          <w:szCs w:val="28"/>
        </w:rPr>
        <w:t>е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Grands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dehors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dedans </w:t>
      </w:r>
      <w:r w:rsidRPr="008E73E6">
        <w:rPr>
          <w:rFonts w:ascii="Times New Roman" w:hAnsi="Times New Roman" w:cs="Times New Roman"/>
          <w:sz w:val="28"/>
          <w:szCs w:val="28"/>
        </w:rPr>
        <w:t>на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2/4, 1/4.</w:t>
      </w:r>
    </w:p>
    <w:p w:rsidR="00636066" w:rsidRPr="008E73E6" w:rsidRDefault="00636066" w:rsidP="000C37F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10. 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foundus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на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90 </w:t>
      </w:r>
      <w:r w:rsidRPr="008E73E6">
        <w:rPr>
          <w:rFonts w:ascii="Times New Roman" w:hAnsi="Times New Roman" w:cs="Times New Roman"/>
          <w:sz w:val="28"/>
          <w:szCs w:val="28"/>
        </w:rPr>
        <w:t>градусов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face</w:t>
      </w:r>
      <w:proofErr w:type="gram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в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позах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F653C5" w:rsidRDefault="00636066" w:rsidP="000C37F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11. 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lents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с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plie-releve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face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в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позах</w:t>
      </w:r>
      <w:r w:rsidRPr="00F653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0C37F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Releves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, рабочая нога в любом направлении на 90 градусов.</w:t>
      </w:r>
      <w:proofErr w:type="gramEnd"/>
    </w:p>
    <w:p w:rsidR="00636066" w:rsidRPr="008E73E6" w:rsidRDefault="00636066" w:rsidP="000C37F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tombe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face</w:t>
      </w:r>
      <w:proofErr w:type="gram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tt-RU"/>
        </w:rPr>
        <w:t>и в позах с окончанием носком в пол и на 90 градусов.</w:t>
      </w:r>
    </w:p>
    <w:p w:rsidR="00636066" w:rsidRPr="00590CA8" w:rsidRDefault="00636066" w:rsidP="000C37F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tt-RU"/>
        </w:rPr>
      </w:pPr>
      <w:r w:rsidRPr="00590CA8">
        <w:rPr>
          <w:rFonts w:ascii="Times New Roman" w:hAnsi="Times New Roman" w:cs="Times New Roman"/>
          <w:sz w:val="28"/>
          <w:szCs w:val="28"/>
          <w:lang w:val="tt-RU"/>
        </w:rPr>
        <w:t>14. Grands</w:t>
      </w:r>
      <w:r w:rsidR="000C37F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battements</w:t>
      </w:r>
      <w:r w:rsidR="000C37F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jetes</w:t>
      </w:r>
      <w:r w:rsidR="000C37F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developpes («мягкие») на</w:t>
      </w:r>
      <w:r w:rsidR="000C37F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всей</w:t>
      </w:r>
      <w:r w:rsidR="000C37F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стопе</w:t>
      </w:r>
      <w:r w:rsidR="000C37F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0C37F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на</w:t>
      </w:r>
      <w:r w:rsidR="000C37F8">
        <w:rPr>
          <w:rFonts w:ascii="Times New Roman" w:hAnsi="Times New Roman" w:cs="Times New Roman"/>
          <w:sz w:val="28"/>
          <w:szCs w:val="28"/>
          <w:lang w:val="tt-RU"/>
        </w:rPr>
        <w:t xml:space="preserve"> п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олупальцах</w:t>
      </w:r>
      <w:r w:rsidRPr="008E73E6">
        <w:rPr>
          <w:rFonts w:ascii="Times New Roman" w:hAnsi="Times New Roman" w:cs="Times New Roman"/>
          <w:sz w:val="28"/>
          <w:szCs w:val="28"/>
          <w:lang w:val="tt-RU"/>
        </w:rPr>
        <w:t xml:space="preserve"> в сочетании с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balancoir</w:t>
      </w:r>
      <w:r w:rsidRPr="008E73E6">
        <w:rPr>
          <w:rFonts w:ascii="Times New Roman" w:hAnsi="Times New Roman" w:cs="Times New Roman"/>
          <w:sz w:val="28"/>
          <w:szCs w:val="28"/>
          <w:lang w:val="tt-RU"/>
        </w:rPr>
        <w:t xml:space="preserve">, с </w:t>
      </w:r>
      <w:r w:rsidRPr="00590CA8">
        <w:rPr>
          <w:rFonts w:ascii="Times New Roman" w:hAnsi="Times New Roman" w:cs="Times New Roman"/>
          <w:sz w:val="28"/>
          <w:szCs w:val="28"/>
          <w:lang w:val="tt-RU"/>
        </w:rPr>
        <w:t>passé</w:t>
      </w:r>
      <w:r w:rsidRPr="008E73E6">
        <w:rPr>
          <w:rFonts w:ascii="Times New Roman" w:hAnsi="Times New Roman" w:cs="Times New Roman"/>
          <w:sz w:val="28"/>
          <w:szCs w:val="28"/>
          <w:lang w:val="tt-RU"/>
        </w:rPr>
        <w:t xml:space="preserve"> на 90 градусов.</w:t>
      </w:r>
    </w:p>
    <w:p w:rsidR="00636066" w:rsidRPr="008E73E6" w:rsidRDefault="00636066" w:rsidP="000C37F8">
      <w:pPr>
        <w:tabs>
          <w:tab w:val="left" w:pos="36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bras</w:t>
      </w:r>
      <w:r w:rsidRPr="008E73E6">
        <w:rPr>
          <w:rFonts w:ascii="Times New Roman" w:hAnsi="Times New Roman" w:cs="Times New Roman"/>
          <w:sz w:val="28"/>
          <w:szCs w:val="28"/>
        </w:rPr>
        <w:t xml:space="preserve"> с ногой, поднятой на 90 градусов вперед и назад на всей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стопе.</w:t>
      </w:r>
      <w:proofErr w:type="gramEnd"/>
    </w:p>
    <w:p w:rsidR="00B33B57" w:rsidRDefault="00B33B57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066" w:rsidRPr="00F653C5" w:rsidRDefault="00636066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3C5">
        <w:rPr>
          <w:rFonts w:ascii="Times New Roman" w:hAnsi="Times New Roman" w:cs="Times New Roman"/>
          <w:b/>
          <w:sz w:val="28"/>
          <w:szCs w:val="28"/>
        </w:rPr>
        <w:t>Экзерсис на середине</w:t>
      </w:r>
    </w:p>
    <w:p w:rsidR="00636066" w:rsidRPr="008E73E6" w:rsidRDefault="00636066" w:rsidP="000C37F8">
      <w:pPr>
        <w:numPr>
          <w:ilvl w:val="0"/>
          <w:numId w:val="17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tournant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по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½ </w:t>
      </w:r>
      <w:r w:rsidRPr="008E73E6">
        <w:rPr>
          <w:rFonts w:ascii="Times New Roman" w:hAnsi="Times New Roman" w:cs="Times New Roman"/>
          <w:sz w:val="28"/>
          <w:szCs w:val="28"/>
        </w:rPr>
        <w:t>круга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terre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tournant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по</w:t>
      </w:r>
      <w:r w:rsidR="00D10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¼ </w:t>
      </w:r>
      <w:r w:rsidRPr="008E73E6">
        <w:rPr>
          <w:rFonts w:ascii="Times New Roman" w:hAnsi="Times New Roman" w:cs="Times New Roman"/>
          <w:sz w:val="28"/>
          <w:szCs w:val="28"/>
          <w:lang w:val="tt-RU"/>
        </w:rPr>
        <w:t xml:space="preserve"> и</w:t>
      </w:r>
      <w:proofErr w:type="gramEnd"/>
      <w:r w:rsidRPr="008E73E6">
        <w:rPr>
          <w:rFonts w:ascii="Times New Roman" w:hAnsi="Times New Roman" w:cs="Times New Roman"/>
          <w:sz w:val="28"/>
          <w:szCs w:val="28"/>
          <w:lang w:val="tt-RU"/>
        </w:rPr>
        <w:t xml:space="preserve"> на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½ </w:t>
      </w:r>
      <w:r w:rsidRPr="008E73E6">
        <w:rPr>
          <w:rFonts w:ascii="Times New Roman" w:hAnsi="Times New Roman" w:cs="Times New Roman"/>
          <w:sz w:val="28"/>
          <w:szCs w:val="28"/>
        </w:rPr>
        <w:t>круга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на 45 градусов на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8E73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и с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на 45 градусов на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="00D10080" w:rsidRPr="00D10080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D10080" w:rsidRPr="00D100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face</w:t>
      </w:r>
      <w:proofErr w:type="gramEnd"/>
      <w:r w:rsidRPr="008E73E6">
        <w:rPr>
          <w:rFonts w:ascii="Times New Roman" w:hAnsi="Times New Roman" w:cs="Times New Roman"/>
          <w:sz w:val="28"/>
          <w:szCs w:val="28"/>
        </w:rPr>
        <w:t xml:space="preserve"> и в позах.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foundus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на 90 градусов на всей стопе и на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="00D10080" w:rsidRPr="00D10080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D10080" w:rsidRPr="00D10080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face</w:t>
      </w:r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soutenus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на 90 </w:t>
      </w:r>
      <w:proofErr w:type="gramStart"/>
      <w:r w:rsidRPr="008E73E6">
        <w:rPr>
          <w:rFonts w:ascii="Times New Roman" w:hAnsi="Times New Roman" w:cs="Times New Roman"/>
          <w:sz w:val="28"/>
          <w:szCs w:val="28"/>
        </w:rPr>
        <w:t>градусов  во</w:t>
      </w:r>
      <w:proofErr w:type="gramEnd"/>
      <w:r w:rsidRPr="008E73E6">
        <w:rPr>
          <w:rFonts w:ascii="Times New Roman" w:hAnsi="Times New Roman" w:cs="Times New Roman"/>
          <w:sz w:val="28"/>
          <w:szCs w:val="28"/>
        </w:rPr>
        <w:t xml:space="preserve"> всех направлениях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face</w:t>
      </w:r>
      <w:r w:rsidRPr="008E73E6">
        <w:rPr>
          <w:rFonts w:ascii="Times New Roman" w:hAnsi="Times New Roman" w:cs="Times New Roman"/>
          <w:sz w:val="28"/>
          <w:szCs w:val="28"/>
        </w:rPr>
        <w:t xml:space="preserve"> и в позах на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Battements doubles frappes </w:t>
      </w:r>
      <w:r w:rsidRPr="008E73E6">
        <w:rPr>
          <w:rFonts w:ascii="Times New Roman" w:hAnsi="Times New Roman" w:cs="Times New Roman"/>
          <w:sz w:val="28"/>
          <w:szCs w:val="28"/>
        </w:rPr>
        <w:t>на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Ronds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lair</w:t>
      </w:r>
      <w:r w:rsidRPr="008E73E6">
        <w:rPr>
          <w:rFonts w:ascii="Times New Roman" w:hAnsi="Times New Roman" w:cs="Times New Roman"/>
          <w:sz w:val="28"/>
          <w:szCs w:val="28"/>
        </w:rPr>
        <w:t xml:space="preserve"> в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8E73E6">
        <w:rPr>
          <w:rFonts w:ascii="Times New Roman" w:hAnsi="Times New Roman" w:cs="Times New Roman"/>
          <w:sz w:val="28"/>
          <w:szCs w:val="28"/>
        </w:rPr>
        <w:t>-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8E73E6">
        <w:rPr>
          <w:rFonts w:ascii="Times New Roman" w:hAnsi="Times New Roman" w:cs="Times New Roman"/>
          <w:sz w:val="28"/>
          <w:szCs w:val="28"/>
        </w:rPr>
        <w:t xml:space="preserve"> на всей стопе и на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Поворот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fouette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dehors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и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dedans</w:t>
      </w:r>
      <w:r w:rsidRPr="008E73E6">
        <w:rPr>
          <w:rFonts w:ascii="Times New Roman" w:hAnsi="Times New Roman" w:cs="Times New Roman"/>
          <w:sz w:val="28"/>
          <w:szCs w:val="28"/>
        </w:rPr>
        <w:t xml:space="preserve">, начиная с положения ноги вперед или назад на 45 градусов на всей стопе и с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releves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lents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face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в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позах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на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0C37F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Demi-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ronds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face</w:t>
      </w:r>
      <w:proofErr w:type="gram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из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позы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в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позу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на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demi-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с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plie-releve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A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Temps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73E6">
        <w:rPr>
          <w:rFonts w:ascii="Times New Roman" w:hAnsi="Times New Roman" w:cs="Times New Roman"/>
          <w:sz w:val="28"/>
          <w:szCs w:val="28"/>
          <w:lang w:val="en-US"/>
        </w:rPr>
        <w:t>lie</w:t>
      </w:r>
      <w:proofErr w:type="gramEnd"/>
      <w:r w:rsidRPr="008E73E6">
        <w:rPr>
          <w:rFonts w:ascii="Times New Roman" w:hAnsi="Times New Roman" w:cs="Times New Roman"/>
          <w:sz w:val="28"/>
          <w:szCs w:val="28"/>
        </w:rPr>
        <w:t xml:space="preserve"> на 90 градусов на всей стопе и на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 Медленный поворот из одной большой позы в другую через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Pr="008E73E6">
        <w:rPr>
          <w:rFonts w:ascii="Times New Roman" w:hAnsi="Times New Roman" w:cs="Times New Roman"/>
          <w:sz w:val="28"/>
          <w:szCs w:val="28"/>
        </w:rPr>
        <w:t>é на 90 градусов.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bras</w:t>
      </w:r>
      <w:r w:rsidRPr="008E73E6">
        <w:rPr>
          <w:rFonts w:ascii="Times New Roman" w:hAnsi="Times New Roman" w:cs="Times New Roman"/>
          <w:sz w:val="28"/>
          <w:szCs w:val="28"/>
        </w:rPr>
        <w:t xml:space="preserve"> с окончанием в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E73E6">
        <w:rPr>
          <w:rFonts w:ascii="Times New Roman" w:hAnsi="Times New Roman" w:cs="Times New Roman"/>
          <w:sz w:val="28"/>
          <w:szCs w:val="28"/>
        </w:rPr>
        <w:t xml:space="preserve"> позицию как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Pr="008E73E6">
        <w:rPr>
          <w:rFonts w:ascii="Times New Roman" w:hAnsi="Times New Roman" w:cs="Times New Roman"/>
          <w:sz w:val="28"/>
          <w:szCs w:val="28"/>
        </w:rPr>
        <w:t xml:space="preserve"> к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tour</w:t>
      </w:r>
      <w:r w:rsidRPr="008E73E6">
        <w:rPr>
          <w:rFonts w:ascii="Times New Roman" w:hAnsi="Times New Roman" w:cs="Times New Roman"/>
          <w:sz w:val="28"/>
          <w:szCs w:val="28"/>
        </w:rPr>
        <w:t xml:space="preserve"> в больших позах.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battements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r w:rsidRPr="008E73E6">
        <w:rPr>
          <w:rFonts w:ascii="Times New Roman" w:hAnsi="Times New Roman" w:cs="Times New Roman"/>
          <w:sz w:val="28"/>
          <w:szCs w:val="28"/>
        </w:rPr>
        <w:t>мягкие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») </w:t>
      </w:r>
      <w:r w:rsidRPr="008E73E6">
        <w:rPr>
          <w:rFonts w:ascii="Times New Roman" w:hAnsi="Times New Roman" w:cs="Times New Roman"/>
          <w:sz w:val="28"/>
          <w:szCs w:val="28"/>
        </w:rPr>
        <w:t>на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всей</w:t>
      </w:r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стопе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Pas de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bourree</w:t>
      </w:r>
      <w:proofErr w:type="spellEnd"/>
      <w:r w:rsidR="000C37F8" w:rsidRPr="000C3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dessus-dessous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face, en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tournant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Pas de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bourree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c </w:t>
      </w:r>
      <w:r w:rsidRPr="008E73E6">
        <w:rPr>
          <w:rFonts w:ascii="Times New Roman" w:hAnsi="Times New Roman" w:cs="Times New Roman"/>
          <w:sz w:val="28"/>
          <w:szCs w:val="28"/>
        </w:rPr>
        <w:t>переменой</w:t>
      </w:r>
      <w:r w:rsidR="00D100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</w:rPr>
        <w:t>ног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tournant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Pas glissade en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tournant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Tour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chaine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Tour</w:t>
      </w:r>
      <w:r w:rsidRPr="008E73E6">
        <w:rPr>
          <w:rFonts w:ascii="Times New Roman" w:hAnsi="Times New Roman" w:cs="Times New Roman"/>
          <w:sz w:val="28"/>
          <w:szCs w:val="28"/>
        </w:rPr>
        <w:t xml:space="preserve"> с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E73E6">
        <w:rPr>
          <w:rFonts w:ascii="Times New Roman" w:hAnsi="Times New Roman" w:cs="Times New Roman"/>
          <w:sz w:val="28"/>
          <w:szCs w:val="28"/>
        </w:rPr>
        <w:t xml:space="preserve"> позиции подряд.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couru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с применением в комбинациях.</w:t>
      </w:r>
    </w:p>
    <w:p w:rsidR="00636066" w:rsidRPr="008E73E6" w:rsidRDefault="00636066" w:rsidP="0063606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Preparation </w:t>
      </w:r>
      <w:r w:rsidRPr="008E73E6">
        <w:rPr>
          <w:rFonts w:ascii="Times New Roman" w:hAnsi="Times New Roman" w:cs="Times New Roman"/>
          <w:sz w:val="28"/>
          <w:szCs w:val="28"/>
        </w:rPr>
        <w:t>к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tour </w:t>
      </w:r>
      <w:r w:rsidRPr="008E73E6">
        <w:rPr>
          <w:rFonts w:ascii="Times New Roman" w:hAnsi="Times New Roman" w:cs="Times New Roman"/>
          <w:sz w:val="28"/>
          <w:szCs w:val="28"/>
        </w:rPr>
        <w:t>с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r w:rsidRPr="008E73E6">
        <w:rPr>
          <w:rFonts w:ascii="Times New Roman" w:hAnsi="Times New Roman" w:cs="Times New Roman"/>
          <w:sz w:val="28"/>
          <w:szCs w:val="28"/>
        </w:rPr>
        <w:t>и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8E73E6">
        <w:rPr>
          <w:rFonts w:ascii="Times New Roman" w:hAnsi="Times New Roman" w:cs="Times New Roman"/>
          <w:sz w:val="28"/>
          <w:szCs w:val="28"/>
        </w:rPr>
        <w:t>позицийс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grand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33B57" w:rsidRPr="00470A99" w:rsidRDefault="00B33B57" w:rsidP="006360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36066" w:rsidRPr="00F653C5" w:rsidRDefault="00636066" w:rsidP="006360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53C5">
        <w:rPr>
          <w:rFonts w:ascii="Times New Roman" w:hAnsi="Times New Roman" w:cs="Times New Roman"/>
          <w:b/>
          <w:sz w:val="28"/>
          <w:szCs w:val="28"/>
          <w:lang w:val="en-US"/>
        </w:rPr>
        <w:t>Allegr</w:t>
      </w:r>
      <w:proofErr w:type="spellEnd"/>
      <w:r w:rsidRPr="00F653C5">
        <w:rPr>
          <w:rFonts w:ascii="Times New Roman" w:hAnsi="Times New Roman" w:cs="Times New Roman"/>
          <w:b/>
          <w:sz w:val="28"/>
          <w:szCs w:val="28"/>
        </w:rPr>
        <w:t>о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echappe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battu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с окончанием на одну ногу.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Pas assemble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battu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Pas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battu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lastRenderedPageBreak/>
        <w:t>Entrechat- trios</w:t>
      </w:r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brise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вперед и назад.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Temps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leves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с ногой 45 градусов во всех направлениях и позах.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Sissonne</w:t>
      </w:r>
      <w:proofErr w:type="spellEnd"/>
      <w:r w:rsidRPr="008E73E6">
        <w:rPr>
          <w:rFonts w:ascii="Times New Roman" w:hAnsi="Times New Roman" w:cs="Times New Roman"/>
          <w:sz w:val="28"/>
          <w:szCs w:val="28"/>
          <w:lang w:val="en-US"/>
        </w:rPr>
        <w:t xml:space="preserve"> simple en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tournant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Petit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emboite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на месте, с продвижением в сторону и по диагонали.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emboite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с продвижением по диагонали.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failli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 xml:space="preserve"> вперед и назад.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Grands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8E73E6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  <w:lang w:val="en-US"/>
        </w:rPr>
        <w:t>Grands pas de chat</w:t>
      </w:r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Pr="00FE36BD" w:rsidRDefault="00636066" w:rsidP="0063606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Jetes</w:t>
      </w:r>
      <w:proofErr w:type="spellEnd"/>
      <w:r w:rsidR="000C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73E6">
        <w:rPr>
          <w:rFonts w:ascii="Times New Roman" w:hAnsi="Times New Roman" w:cs="Times New Roman"/>
          <w:sz w:val="28"/>
          <w:szCs w:val="28"/>
          <w:lang w:val="en-US"/>
        </w:rPr>
        <w:t>entrelasse</w:t>
      </w:r>
      <w:proofErr w:type="spellEnd"/>
      <w:r w:rsidRPr="008E73E6">
        <w:rPr>
          <w:rFonts w:ascii="Times New Roman" w:hAnsi="Times New Roman" w:cs="Times New Roman"/>
          <w:sz w:val="28"/>
          <w:szCs w:val="28"/>
        </w:rPr>
        <w:t>.</w:t>
      </w:r>
    </w:p>
    <w:p w:rsidR="00636066" w:rsidRDefault="00636066" w:rsidP="006360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7E28" w:rsidRDefault="00607E28" w:rsidP="00607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B33B57" w:rsidRDefault="00B33B57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066" w:rsidRPr="008E73E6" w:rsidRDefault="00636066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3E6">
        <w:rPr>
          <w:rFonts w:ascii="Times New Roman" w:hAnsi="Times New Roman" w:cs="Times New Roman"/>
          <w:b/>
          <w:sz w:val="28"/>
          <w:szCs w:val="28"/>
        </w:rPr>
        <w:t>Требования к контрольному уроку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Учащиеся должны продемонстрировать определенный уровень знаний, умений и навыков: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- понимать то, что танец является источником высокой исполнительской культуры;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 xml:space="preserve">- грамотно выполнять движения у станка, на середине, в </w:t>
      </w:r>
      <w:r w:rsidRPr="008E73E6">
        <w:rPr>
          <w:rFonts w:ascii="Times New Roman" w:hAnsi="Times New Roman" w:cs="Times New Roman"/>
          <w:sz w:val="28"/>
          <w:szCs w:val="28"/>
          <w:lang w:val="en-US"/>
        </w:rPr>
        <w:t>allegro</w:t>
      </w:r>
      <w:r w:rsidRPr="008E73E6">
        <w:rPr>
          <w:rFonts w:ascii="Times New Roman" w:hAnsi="Times New Roman" w:cs="Times New Roman"/>
          <w:sz w:val="28"/>
          <w:szCs w:val="28"/>
        </w:rPr>
        <w:t>;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- точно исполнять все позы и положения классического танца в танцевальных комбинациях;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3E6">
        <w:rPr>
          <w:rFonts w:ascii="Times New Roman" w:hAnsi="Times New Roman" w:cs="Times New Roman"/>
          <w:sz w:val="28"/>
          <w:szCs w:val="28"/>
        </w:rPr>
        <w:t>- знать программные движения и уметь применять технику изучения новых элементов.</w:t>
      </w:r>
    </w:p>
    <w:p w:rsidR="00636066" w:rsidRPr="008E73E6" w:rsidRDefault="00636066" w:rsidP="007378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b/>
          <w:sz w:val="28"/>
          <w:szCs w:val="28"/>
          <w:lang w:val="tt-RU"/>
        </w:rPr>
        <w:t>Требования к выпускной программе</w:t>
      </w:r>
    </w:p>
    <w:p w:rsidR="00636066" w:rsidRPr="008E73E6" w:rsidRDefault="00636066" w:rsidP="0063606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1.Знание балетной терминологии.</w:t>
      </w:r>
    </w:p>
    <w:p w:rsidR="00636066" w:rsidRPr="008E73E6" w:rsidRDefault="00636066" w:rsidP="0063606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2.Знание рисунка танца, особенностей взаимодействия с партнерами на сцене.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3.Знание основных элементов и основных комбинаций классического танца.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4.Знание особенностей постановки корпуса, рук, ног, головы.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5.Знание средств создания образа в хореографии.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6.Знание принципов взаимодействия музыкальных и хореографических выразительных средств.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7.Умение исполнять на сцене произведения учебного классического репертуара.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8.Умение исполнять элементы и основные комбинации классического танца.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9.Умение распределять сценическую площадку, чувствовать ансамбль, сохранять рисунок танца.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10.Умение осваивать и преодолевать технические трудности при тренаже классического танца и разучивании хореографического произведения.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11.Навыки музыкально-пластического интонирования.</w:t>
      </w:r>
    </w:p>
    <w:p w:rsidR="00636066" w:rsidRPr="008E73E6" w:rsidRDefault="00636066" w:rsidP="0063606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12.Навыки публичных выступлений.</w:t>
      </w:r>
    </w:p>
    <w:p w:rsidR="00636066" w:rsidRPr="008E73E6" w:rsidRDefault="00636066" w:rsidP="00B33B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Формы и методы контроля, система оценок</w:t>
      </w:r>
    </w:p>
    <w:p w:rsidR="00636066" w:rsidRPr="008E73E6" w:rsidRDefault="00636066" w:rsidP="0063606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Оценка качества реализации программы “Классический танец” включает в себя текущий контроль, промежуточный контроль и итоговую аттестацию обучающихся.</w:t>
      </w:r>
    </w:p>
    <w:p w:rsidR="00636066" w:rsidRPr="008E73E6" w:rsidRDefault="00636066" w:rsidP="0063606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Текущий контроль осуществляется за счет аудиторского времени, прадусмотренного на учебный предмет. Промежуточный контроль проходит в форме контрольных уроков так же за счет аудиторского времени. Экзамены проводятся за пределами аудиторских учебных занятий.</w:t>
      </w:r>
    </w:p>
    <w:p w:rsidR="00636066" w:rsidRPr="008E73E6" w:rsidRDefault="00636066" w:rsidP="00885F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b/>
          <w:sz w:val="28"/>
          <w:szCs w:val="28"/>
          <w:lang w:val="tt-RU"/>
        </w:rPr>
        <w:t>Критерии оценок</w:t>
      </w:r>
    </w:p>
    <w:p w:rsidR="00636066" w:rsidRPr="008E73E6" w:rsidRDefault="00636066" w:rsidP="00636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5”отлично” – технически качественное и художественно осмысленное исполнение, отвечающее всем требованиям на данном этапеобучения;</w:t>
      </w:r>
    </w:p>
    <w:p w:rsidR="00636066" w:rsidRPr="008E73E6" w:rsidRDefault="00636066" w:rsidP="00636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4”хорошо”  -  грамотное исполнение с небольшими недочетами (как в техническом, так и в художественном плане);</w:t>
      </w:r>
    </w:p>
    <w:p w:rsidR="00636066" w:rsidRPr="008E73E6" w:rsidRDefault="00636066" w:rsidP="00636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3”удовлетв” - исполнение с большим количеством  недочетов, а именно: неграмотное и невыразительное выполнение движений,слабая техническая подготовка, неумение анализировать своеисполнение, незнание методики исполнения изучаемыхдвижений и т.д.;</w:t>
      </w:r>
    </w:p>
    <w:p w:rsidR="00636066" w:rsidRPr="008E73E6" w:rsidRDefault="00636066" w:rsidP="00636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73E6">
        <w:rPr>
          <w:rFonts w:ascii="Times New Roman" w:hAnsi="Times New Roman" w:cs="Times New Roman"/>
          <w:sz w:val="28"/>
          <w:szCs w:val="28"/>
          <w:lang w:val="tt-RU"/>
        </w:rPr>
        <w:t>2”неудовл”  - комплекс недостатков, являющийся следствием нерегулярных занятий, невыполнение программы учебного предмета.</w:t>
      </w:r>
    </w:p>
    <w:p w:rsidR="00636066" w:rsidRDefault="00636066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603B45" w:rsidRDefault="00603B45" w:rsidP="003A76FC">
      <w:pPr>
        <w:pageBreakBefore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Литература: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1.Базарова Н., Мей В. “Азбука классического танца” – СПб: “Планета музыки”, 2010.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2.Базарова Н.П. “Классический танец” – СПб: “Лань”, “Планета музыки”,  2009.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3.Барышникова Т. Азбука хореографии” – СПб: “Люкси” и “Респекс”, 1996.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4.Блок Л.Д. “Классический танец” – М.: “Искусство”, 1987.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5.Ваганова А.Я. “Основы классического танца” – СПб: “Лань”, 2007.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6.Васильева Т.И. “Балетная осанка”/ Методическое пособие для преподавателей хореографических школ и школ искусств. М.,1993.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7.Головкин С.Н. “Уроки классического танца в старших классах” – М.: ”Искусство”, 1989.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8.Громова Е.Н. “Детские танцы из классических балетов с нотным приложением: Учебное пособие / Под ред. н.а. России Ю.И.Громова, 2 изд. испр. – СПб: “Планета музыки”, “Лань”, 2010.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9.Звездочкин В.А. “Классический танец” – СПб: “Планета музыки”,  2011.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10.Калугина О.Г. “Методика преподавания хореографических дисциплин” / Учебно-методическое пособие. Киров: КИПК и ПРО, 2011.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11.Костровицкая В.С. “100 уроков классического танца” – Л.: “Искусство”, 1986.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12.Костровицкая В.С., Писарев А. “Школа классического танца” – Л.: “Искусство”, 1986.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 xml:space="preserve">13.Красовская В.М. “Агриппина Яковлевна Ваганова” – Л.: “Искусство”, 1989. 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14.Красовская В.М. “Павлова. Нижинский. Ваганова. Три балетные повести”- М.: “Аграф”, 1999.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15.Красовская  В.М. “История русского балета” – Л., 1978.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16.Мессерер А. “Уроки классического танца” – М.: “Искусство”, 1967.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17.Покровская Е.Г. “Принципы сочинения учебных комбинаций у палки по классическому танцу” / Методическое пособие для преподавателей. Харьков, 2010.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18.Сафронова Л. “Уроки классического танца” /Методическое пособие для педагогов. – СПб: “Академия Русского балета им. А.Я.Вагановой”, 2003.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19.Тарасов Н. “Классический танец” – М.: “Искусство”, 1981.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20.Тарасов Н.И. “Классический танец. Школа мужского исполнительства” – М.: “Искусство”, 1987.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21.Тарасов Н.И. “Методика классического тренажа” – СПб: “Лань”, 2009.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22.Чеккетти Г. “Полный учебник классического танца “Школа Энрике Чеккетти” – М: “Аст-Астрель”, 2007.</w:t>
      </w:r>
    </w:p>
    <w:p w:rsidR="00603B45" w:rsidRPr="003A6F33" w:rsidRDefault="00603B45" w:rsidP="00603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6F33">
        <w:rPr>
          <w:rFonts w:ascii="Times New Roman" w:hAnsi="Times New Roman" w:cs="Times New Roman"/>
          <w:sz w:val="28"/>
          <w:szCs w:val="28"/>
          <w:lang w:val="tt-RU"/>
        </w:rPr>
        <w:t>23.Ярмолович Л. “Классический танец” – Л.: “Музыка”, 2003.</w:t>
      </w:r>
    </w:p>
    <w:p w:rsidR="00603B45" w:rsidRDefault="00603B45" w:rsidP="00603B45">
      <w:pPr>
        <w:spacing w:after="0"/>
        <w:jc w:val="both"/>
        <w:rPr>
          <w:sz w:val="28"/>
          <w:szCs w:val="28"/>
          <w:lang w:val="tt-RU"/>
        </w:rPr>
      </w:pPr>
    </w:p>
    <w:p w:rsidR="00636066" w:rsidRDefault="00636066" w:rsidP="0063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6066" w:rsidRDefault="00636066"/>
    <w:sectPr w:rsidR="00636066" w:rsidSect="00607E2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6E3" w:rsidRDefault="006136E3" w:rsidP="003A76FC">
      <w:pPr>
        <w:spacing w:after="0" w:line="240" w:lineRule="auto"/>
      </w:pPr>
      <w:r>
        <w:separator/>
      </w:r>
    </w:p>
  </w:endnote>
  <w:endnote w:type="continuationSeparator" w:id="0">
    <w:p w:rsidR="006136E3" w:rsidRDefault="006136E3" w:rsidP="003A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66060"/>
      <w:docPartObj>
        <w:docPartGallery w:val="Page Numbers (Bottom of Page)"/>
        <w:docPartUnique/>
      </w:docPartObj>
    </w:sdtPr>
    <w:sdtEndPr/>
    <w:sdtContent>
      <w:p w:rsidR="00AF7C97" w:rsidRDefault="0047057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93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F7C97" w:rsidRDefault="00AF7C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6E3" w:rsidRDefault="006136E3" w:rsidP="003A76FC">
      <w:pPr>
        <w:spacing w:after="0" w:line="240" w:lineRule="auto"/>
      </w:pPr>
      <w:r>
        <w:separator/>
      </w:r>
    </w:p>
  </w:footnote>
  <w:footnote w:type="continuationSeparator" w:id="0">
    <w:p w:rsidR="006136E3" w:rsidRDefault="006136E3" w:rsidP="003A7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6A2"/>
    <w:multiLevelType w:val="hybridMultilevel"/>
    <w:tmpl w:val="B16A9CB8"/>
    <w:lvl w:ilvl="0" w:tplc="6CBAA13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6744CD1"/>
    <w:multiLevelType w:val="hybridMultilevel"/>
    <w:tmpl w:val="62B4E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D228B"/>
    <w:multiLevelType w:val="hybridMultilevel"/>
    <w:tmpl w:val="E0385F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3C59EE"/>
    <w:multiLevelType w:val="hybridMultilevel"/>
    <w:tmpl w:val="0EDA0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B861EA"/>
    <w:multiLevelType w:val="hybridMultilevel"/>
    <w:tmpl w:val="0B340FA0"/>
    <w:lvl w:ilvl="0" w:tplc="C0B0BE4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C554634"/>
    <w:multiLevelType w:val="hybridMultilevel"/>
    <w:tmpl w:val="1EDAF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73302E"/>
    <w:multiLevelType w:val="hybridMultilevel"/>
    <w:tmpl w:val="7B62E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D4B85"/>
    <w:multiLevelType w:val="hybridMultilevel"/>
    <w:tmpl w:val="350EB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E8313C"/>
    <w:multiLevelType w:val="hybridMultilevel"/>
    <w:tmpl w:val="152806DC"/>
    <w:lvl w:ilvl="0" w:tplc="8EA8275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222688E"/>
    <w:multiLevelType w:val="singleLevel"/>
    <w:tmpl w:val="1958BAC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12B842E5"/>
    <w:multiLevelType w:val="hybridMultilevel"/>
    <w:tmpl w:val="1BDE7AC8"/>
    <w:lvl w:ilvl="0" w:tplc="8EA8275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A111AE"/>
    <w:multiLevelType w:val="hybridMultilevel"/>
    <w:tmpl w:val="C0CA7A3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A467AE"/>
    <w:multiLevelType w:val="hybridMultilevel"/>
    <w:tmpl w:val="6DBC3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D41B23"/>
    <w:multiLevelType w:val="hybridMultilevel"/>
    <w:tmpl w:val="E670D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194DEC"/>
    <w:multiLevelType w:val="hybridMultilevel"/>
    <w:tmpl w:val="5BB24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6F3D58"/>
    <w:multiLevelType w:val="hybridMultilevel"/>
    <w:tmpl w:val="700E4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DD2751"/>
    <w:multiLevelType w:val="hybridMultilevel"/>
    <w:tmpl w:val="F5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B5ABF"/>
    <w:multiLevelType w:val="hybridMultilevel"/>
    <w:tmpl w:val="575A80DA"/>
    <w:lvl w:ilvl="0" w:tplc="8EA82756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2CDC271D"/>
    <w:multiLevelType w:val="hybridMultilevel"/>
    <w:tmpl w:val="D6D8B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AD3167"/>
    <w:multiLevelType w:val="multilevel"/>
    <w:tmpl w:val="8E2C916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6109FF"/>
    <w:multiLevelType w:val="multilevel"/>
    <w:tmpl w:val="9258A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A9779E"/>
    <w:multiLevelType w:val="hybridMultilevel"/>
    <w:tmpl w:val="12965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BAA13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940B8A"/>
    <w:multiLevelType w:val="hybridMultilevel"/>
    <w:tmpl w:val="E2CC65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10C0712"/>
    <w:multiLevelType w:val="multilevel"/>
    <w:tmpl w:val="BAAA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838F8"/>
    <w:multiLevelType w:val="hybridMultilevel"/>
    <w:tmpl w:val="152806DC"/>
    <w:lvl w:ilvl="0" w:tplc="8EA8275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4BA1934"/>
    <w:multiLevelType w:val="hybridMultilevel"/>
    <w:tmpl w:val="0A68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C04092"/>
    <w:multiLevelType w:val="hybridMultilevel"/>
    <w:tmpl w:val="E67CD74A"/>
    <w:lvl w:ilvl="0" w:tplc="6CBAA13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F1C6EAD"/>
    <w:multiLevelType w:val="hybridMultilevel"/>
    <w:tmpl w:val="4FD037A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CC2FB4"/>
    <w:multiLevelType w:val="multilevel"/>
    <w:tmpl w:val="8FB473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955BAA"/>
    <w:multiLevelType w:val="hybridMultilevel"/>
    <w:tmpl w:val="92E25F12"/>
    <w:lvl w:ilvl="0" w:tplc="8EA82756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5A77547"/>
    <w:multiLevelType w:val="hybridMultilevel"/>
    <w:tmpl w:val="D7C4F37E"/>
    <w:lvl w:ilvl="0" w:tplc="6CBAA1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BF2F88"/>
    <w:multiLevelType w:val="hybridMultilevel"/>
    <w:tmpl w:val="F1B0A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9A48A6"/>
    <w:multiLevelType w:val="hybridMultilevel"/>
    <w:tmpl w:val="E0385F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ABD29C2"/>
    <w:multiLevelType w:val="hybridMultilevel"/>
    <w:tmpl w:val="B1EA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A73807"/>
    <w:multiLevelType w:val="hybridMultilevel"/>
    <w:tmpl w:val="8454274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2835D35"/>
    <w:multiLevelType w:val="hybridMultilevel"/>
    <w:tmpl w:val="EE84F328"/>
    <w:lvl w:ilvl="0" w:tplc="6CBAA13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6254655"/>
    <w:multiLevelType w:val="hybridMultilevel"/>
    <w:tmpl w:val="E306F344"/>
    <w:lvl w:ilvl="0" w:tplc="8EA8275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C2E74"/>
    <w:multiLevelType w:val="hybridMultilevel"/>
    <w:tmpl w:val="DFFEA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A7568"/>
    <w:multiLevelType w:val="hybridMultilevel"/>
    <w:tmpl w:val="F5C63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BA1E17"/>
    <w:multiLevelType w:val="hybridMultilevel"/>
    <w:tmpl w:val="4D3A2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18"/>
  </w:num>
  <w:num w:numId="4">
    <w:abstractNumId w:val="6"/>
  </w:num>
  <w:num w:numId="5">
    <w:abstractNumId w:val="14"/>
  </w:num>
  <w:num w:numId="6">
    <w:abstractNumId w:val="38"/>
  </w:num>
  <w:num w:numId="7">
    <w:abstractNumId w:val="33"/>
  </w:num>
  <w:num w:numId="8">
    <w:abstractNumId w:val="5"/>
  </w:num>
  <w:num w:numId="9">
    <w:abstractNumId w:val="31"/>
  </w:num>
  <w:num w:numId="10">
    <w:abstractNumId w:val="11"/>
  </w:num>
  <w:num w:numId="11">
    <w:abstractNumId w:val="13"/>
  </w:num>
  <w:num w:numId="12">
    <w:abstractNumId w:val="7"/>
  </w:num>
  <w:num w:numId="13">
    <w:abstractNumId w:val="21"/>
  </w:num>
  <w:num w:numId="14">
    <w:abstractNumId w:val="1"/>
  </w:num>
  <w:num w:numId="15">
    <w:abstractNumId w:val="27"/>
  </w:num>
  <w:num w:numId="16">
    <w:abstractNumId w:val="15"/>
  </w:num>
  <w:num w:numId="17">
    <w:abstractNumId w:val="12"/>
  </w:num>
  <w:num w:numId="18">
    <w:abstractNumId w:val="37"/>
  </w:num>
  <w:num w:numId="19">
    <w:abstractNumId w:val="4"/>
  </w:num>
  <w:num w:numId="20">
    <w:abstractNumId w:val="2"/>
  </w:num>
  <w:num w:numId="21">
    <w:abstractNumId w:val="8"/>
  </w:num>
  <w:num w:numId="22">
    <w:abstractNumId w:val="36"/>
  </w:num>
  <w:num w:numId="23">
    <w:abstractNumId w:val="32"/>
  </w:num>
  <w:num w:numId="24">
    <w:abstractNumId w:val="24"/>
  </w:num>
  <w:num w:numId="25">
    <w:abstractNumId w:val="10"/>
  </w:num>
  <w:num w:numId="26">
    <w:abstractNumId w:val="17"/>
  </w:num>
  <w:num w:numId="27">
    <w:abstractNumId w:val="29"/>
  </w:num>
  <w:num w:numId="28">
    <w:abstractNumId w:val="22"/>
  </w:num>
  <w:num w:numId="29">
    <w:abstractNumId w:val="16"/>
  </w:num>
  <w:num w:numId="30">
    <w:abstractNumId w:val="9"/>
  </w:num>
  <w:num w:numId="31">
    <w:abstractNumId w:val="25"/>
  </w:num>
  <w:num w:numId="32">
    <w:abstractNumId w:val="34"/>
  </w:num>
  <w:num w:numId="33">
    <w:abstractNumId w:val="20"/>
  </w:num>
  <w:num w:numId="34">
    <w:abstractNumId w:val="28"/>
  </w:num>
  <w:num w:numId="35">
    <w:abstractNumId w:val="19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30"/>
  </w:num>
  <w:num w:numId="39">
    <w:abstractNumId w:val="2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6066"/>
    <w:rsid w:val="000C37F8"/>
    <w:rsid w:val="001A5504"/>
    <w:rsid w:val="001D4F4D"/>
    <w:rsid w:val="002336C4"/>
    <w:rsid w:val="00240E94"/>
    <w:rsid w:val="002B0D64"/>
    <w:rsid w:val="002E125D"/>
    <w:rsid w:val="003012F3"/>
    <w:rsid w:val="00374C48"/>
    <w:rsid w:val="00375C00"/>
    <w:rsid w:val="003A7398"/>
    <w:rsid w:val="003A76FC"/>
    <w:rsid w:val="003E603B"/>
    <w:rsid w:val="00405B39"/>
    <w:rsid w:val="00415880"/>
    <w:rsid w:val="00425034"/>
    <w:rsid w:val="0047057E"/>
    <w:rsid w:val="00470A99"/>
    <w:rsid w:val="004F138C"/>
    <w:rsid w:val="004F7E53"/>
    <w:rsid w:val="0051395C"/>
    <w:rsid w:val="00530103"/>
    <w:rsid w:val="00590CA8"/>
    <w:rsid w:val="00603B45"/>
    <w:rsid w:val="00607E28"/>
    <w:rsid w:val="006136E3"/>
    <w:rsid w:val="00636066"/>
    <w:rsid w:val="00684979"/>
    <w:rsid w:val="006A33B2"/>
    <w:rsid w:val="006F64F4"/>
    <w:rsid w:val="007061D9"/>
    <w:rsid w:val="0073780E"/>
    <w:rsid w:val="007637E8"/>
    <w:rsid w:val="00785781"/>
    <w:rsid w:val="007A2F34"/>
    <w:rsid w:val="007A37B8"/>
    <w:rsid w:val="00803538"/>
    <w:rsid w:val="0081712C"/>
    <w:rsid w:val="00822A59"/>
    <w:rsid w:val="00846E26"/>
    <w:rsid w:val="00850578"/>
    <w:rsid w:val="00885FE4"/>
    <w:rsid w:val="00955787"/>
    <w:rsid w:val="00975968"/>
    <w:rsid w:val="00A20BDE"/>
    <w:rsid w:val="00A43937"/>
    <w:rsid w:val="00AF7C97"/>
    <w:rsid w:val="00B00264"/>
    <w:rsid w:val="00B14C54"/>
    <w:rsid w:val="00B33B57"/>
    <w:rsid w:val="00B558C9"/>
    <w:rsid w:val="00B926B4"/>
    <w:rsid w:val="00B94D24"/>
    <w:rsid w:val="00BB24E5"/>
    <w:rsid w:val="00BC6E4F"/>
    <w:rsid w:val="00C170C2"/>
    <w:rsid w:val="00C42A27"/>
    <w:rsid w:val="00C741D2"/>
    <w:rsid w:val="00C94271"/>
    <w:rsid w:val="00CE1F87"/>
    <w:rsid w:val="00CF3EB8"/>
    <w:rsid w:val="00D10080"/>
    <w:rsid w:val="00D134AE"/>
    <w:rsid w:val="00D14583"/>
    <w:rsid w:val="00D6487C"/>
    <w:rsid w:val="00D934CF"/>
    <w:rsid w:val="00DB4938"/>
    <w:rsid w:val="00E021AE"/>
    <w:rsid w:val="00E211EC"/>
    <w:rsid w:val="00E309D1"/>
    <w:rsid w:val="00E53823"/>
    <w:rsid w:val="00E87D66"/>
    <w:rsid w:val="00E9275B"/>
    <w:rsid w:val="00E92B35"/>
    <w:rsid w:val="00EB7063"/>
    <w:rsid w:val="00ED1D56"/>
    <w:rsid w:val="00F22A58"/>
    <w:rsid w:val="00F26BD7"/>
    <w:rsid w:val="00F31099"/>
    <w:rsid w:val="00F43125"/>
    <w:rsid w:val="00F87AD8"/>
    <w:rsid w:val="00FC1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66"/>
  </w:style>
  <w:style w:type="paragraph" w:styleId="1">
    <w:name w:val="heading 1"/>
    <w:basedOn w:val="a"/>
    <w:next w:val="a"/>
    <w:link w:val="10"/>
    <w:qFormat/>
    <w:rsid w:val="00636066"/>
    <w:pPr>
      <w:overflowPunct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28"/>
      <w:szCs w:val="20"/>
      <w:lang w:val="en-US"/>
    </w:rPr>
  </w:style>
  <w:style w:type="paragraph" w:styleId="5">
    <w:name w:val="heading 5"/>
    <w:basedOn w:val="a"/>
    <w:next w:val="a"/>
    <w:link w:val="50"/>
    <w:qFormat/>
    <w:rsid w:val="00636066"/>
    <w:pPr>
      <w:overflowPunct w:val="0"/>
      <w:adjustRightInd w:val="0"/>
      <w:spacing w:after="0" w:line="360" w:lineRule="auto"/>
      <w:ind w:hanging="86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636066"/>
    <w:pPr>
      <w:overflowPunct w:val="0"/>
      <w:adjustRightInd w:val="0"/>
      <w:spacing w:after="0" w:line="360" w:lineRule="auto"/>
      <w:ind w:left="720"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066"/>
    <w:rPr>
      <w:rFonts w:ascii="Times New Roman" w:eastAsia="Times New Roman" w:hAnsi="Times New Roman" w:cs="Times New Roman"/>
      <w:kern w:val="28"/>
      <w:sz w:val="28"/>
      <w:szCs w:val="20"/>
      <w:lang w:val="en-US"/>
    </w:rPr>
  </w:style>
  <w:style w:type="character" w:customStyle="1" w:styleId="50">
    <w:name w:val="Заголовок 5 Знак"/>
    <w:basedOn w:val="a0"/>
    <w:link w:val="5"/>
    <w:rsid w:val="00636066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636066"/>
    <w:rPr>
      <w:rFonts w:ascii="Times New Roman" w:eastAsia="Times New Roman" w:hAnsi="Times New Roman" w:cs="Times New Roman"/>
      <w:sz w:val="32"/>
      <w:szCs w:val="20"/>
    </w:rPr>
  </w:style>
  <w:style w:type="paragraph" w:styleId="a3">
    <w:name w:val="No Spacing"/>
    <w:uiPriority w:val="1"/>
    <w:qFormat/>
    <w:rsid w:val="00636066"/>
    <w:pPr>
      <w:spacing w:after="0" w:line="240" w:lineRule="auto"/>
    </w:pPr>
  </w:style>
  <w:style w:type="paragraph" w:customStyle="1" w:styleId="Default">
    <w:name w:val="Default"/>
    <w:rsid w:val="00636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36066"/>
  </w:style>
  <w:style w:type="character" w:styleId="a4">
    <w:name w:val="Strong"/>
    <w:basedOn w:val="a0"/>
    <w:uiPriority w:val="22"/>
    <w:qFormat/>
    <w:rsid w:val="00636066"/>
    <w:rPr>
      <w:b/>
      <w:bCs/>
    </w:rPr>
  </w:style>
  <w:style w:type="character" w:styleId="a5">
    <w:name w:val="Emphasis"/>
    <w:basedOn w:val="a0"/>
    <w:uiPriority w:val="20"/>
    <w:qFormat/>
    <w:rsid w:val="00636066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636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6066"/>
  </w:style>
  <w:style w:type="paragraph" w:styleId="a8">
    <w:name w:val="footer"/>
    <w:basedOn w:val="a"/>
    <w:link w:val="a9"/>
    <w:uiPriority w:val="99"/>
    <w:unhideWhenUsed/>
    <w:rsid w:val="00636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6066"/>
  </w:style>
  <w:style w:type="paragraph" w:styleId="aa">
    <w:name w:val="Normal (Web)"/>
    <w:basedOn w:val="a"/>
    <w:uiPriority w:val="99"/>
    <w:unhideWhenUsed/>
    <w:rsid w:val="0063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636066"/>
    <w:rPr>
      <w:color w:val="0000FF"/>
      <w:u w:val="single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6360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636066"/>
    <w:rPr>
      <w:rFonts w:ascii="Arial" w:eastAsia="Times New Roman" w:hAnsi="Arial" w:cs="Arial"/>
      <w:vanish/>
      <w:sz w:val="16"/>
      <w:szCs w:val="16"/>
    </w:rPr>
  </w:style>
  <w:style w:type="paragraph" w:customStyle="1" w:styleId="snip1">
    <w:name w:val="snip1"/>
    <w:basedOn w:val="a"/>
    <w:rsid w:val="00636066"/>
    <w:pPr>
      <w:spacing w:before="45" w:after="0" w:line="3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636066"/>
    <w:pPr>
      <w:ind w:left="720"/>
      <w:contextualSpacing/>
    </w:pPr>
  </w:style>
  <w:style w:type="paragraph" w:styleId="ad">
    <w:name w:val="Body Text"/>
    <w:basedOn w:val="a"/>
    <w:link w:val="ae"/>
    <w:unhideWhenUsed/>
    <w:rsid w:val="00636066"/>
    <w:pPr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</w:rPr>
  </w:style>
  <w:style w:type="character" w:customStyle="1" w:styleId="ae">
    <w:name w:val="Основной текст Знак"/>
    <w:basedOn w:val="a0"/>
    <w:link w:val="ad"/>
    <w:rsid w:val="00636066"/>
    <w:rPr>
      <w:rFonts w:ascii="Times New Roman" w:eastAsia="Times New Roman" w:hAnsi="Times New Roman" w:cs="Times New Roman"/>
      <w:color w:val="0000FF"/>
      <w:sz w:val="24"/>
      <w:szCs w:val="20"/>
    </w:rPr>
  </w:style>
  <w:style w:type="table" w:styleId="af">
    <w:name w:val="Table Grid"/>
    <w:basedOn w:val="a1"/>
    <w:uiPriority w:val="59"/>
    <w:rsid w:val="00636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1">
    <w:name w:val="Font Style61"/>
    <w:uiPriority w:val="99"/>
    <w:rsid w:val="00636066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uiPriority w:val="99"/>
    <w:rsid w:val="0063606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636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uiPriority w:val="99"/>
    <w:rsid w:val="006360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8">
    <w:name w:val="Font Style68"/>
    <w:uiPriority w:val="99"/>
    <w:rsid w:val="00636066"/>
    <w:rPr>
      <w:rFonts w:ascii="Times New Roman" w:hAnsi="Times New Roman" w:cs="Times New Roman"/>
      <w:sz w:val="26"/>
      <w:szCs w:val="26"/>
    </w:rPr>
  </w:style>
  <w:style w:type="paragraph" w:customStyle="1" w:styleId="Style54">
    <w:name w:val="Style54"/>
    <w:basedOn w:val="a"/>
    <w:uiPriority w:val="99"/>
    <w:rsid w:val="00636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36066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36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636066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636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36066"/>
    <w:pPr>
      <w:widowControl w:val="0"/>
      <w:autoSpaceDE w:val="0"/>
      <w:autoSpaceDN w:val="0"/>
      <w:adjustRightInd w:val="0"/>
      <w:spacing w:after="0" w:line="480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636066"/>
    <w:pPr>
      <w:widowControl w:val="0"/>
      <w:autoSpaceDE w:val="0"/>
      <w:autoSpaceDN w:val="0"/>
      <w:adjustRightInd w:val="0"/>
      <w:spacing w:after="0" w:line="485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63606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uiPriority w:val="99"/>
    <w:rsid w:val="00636066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5">
    <w:name w:val="Font Style45"/>
    <w:uiPriority w:val="99"/>
    <w:rsid w:val="00636066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6">
    <w:name w:val="Font Style46"/>
    <w:uiPriority w:val="99"/>
    <w:rsid w:val="00636066"/>
    <w:rPr>
      <w:rFonts w:ascii="Times New Roman" w:hAnsi="Times New Roman" w:cs="Times New Roman" w:hint="default"/>
      <w:sz w:val="26"/>
      <w:szCs w:val="26"/>
    </w:rPr>
  </w:style>
  <w:style w:type="character" w:styleId="af0">
    <w:name w:val="line number"/>
    <w:basedOn w:val="a0"/>
    <w:uiPriority w:val="99"/>
    <w:semiHidden/>
    <w:unhideWhenUsed/>
    <w:rsid w:val="00636066"/>
  </w:style>
  <w:style w:type="character" w:customStyle="1" w:styleId="af1">
    <w:name w:val="Основной текст_"/>
    <w:basedOn w:val="a0"/>
    <w:link w:val="4"/>
    <w:rsid w:val="006360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basedOn w:val="af1"/>
    <w:rsid w:val="0063606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360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f1"/>
    <w:rsid w:val="00636066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3">
    <w:name w:val="Основной текст3"/>
    <w:basedOn w:val="af1"/>
    <w:rsid w:val="00636066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Consolas105pt">
    <w:name w:val="Основной текст + Consolas;10;5 pt"/>
    <w:basedOn w:val="af1"/>
    <w:rsid w:val="00636066"/>
    <w:rPr>
      <w:rFonts w:ascii="Consolas" w:eastAsia="Consolas" w:hAnsi="Consolas" w:cs="Consolas"/>
      <w:w w:val="100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1"/>
    <w:rsid w:val="00636066"/>
    <w:pPr>
      <w:shd w:val="clear" w:color="auto" w:fill="FFFFFF"/>
      <w:spacing w:after="0" w:line="638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36066"/>
    <w:pPr>
      <w:shd w:val="clear" w:color="auto" w:fill="FFFFFF"/>
      <w:spacing w:after="0" w:line="322" w:lineRule="exact"/>
      <w:ind w:hanging="300"/>
    </w:pPr>
    <w:rPr>
      <w:rFonts w:ascii="Times New Roman" w:eastAsia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rsid w:val="0078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5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87094-32F2-4C5C-9F44-C80F96748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18</Pages>
  <Words>4672</Words>
  <Characters>26632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62</cp:revision>
  <cp:lastPrinted>2023-08-21T07:20:00Z</cp:lastPrinted>
  <dcterms:created xsi:type="dcterms:W3CDTF">2017-03-11T07:10:00Z</dcterms:created>
  <dcterms:modified xsi:type="dcterms:W3CDTF">2024-10-21T08:23:00Z</dcterms:modified>
</cp:coreProperties>
</file>